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84"/>
        <w:gridCol w:w="8752"/>
      </w:tblGrid>
      <w:tr w:rsidR="00BF410B" w:rsidTr="004C4752">
        <w:trPr>
          <w:trHeight w:val="473"/>
        </w:trPr>
        <w:tc>
          <w:tcPr>
            <w:tcW w:w="1418" w:type="dxa"/>
          </w:tcPr>
          <w:p w:rsidR="00BF410B" w:rsidRDefault="00BF410B">
            <w:pPr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bookmarkEnd w:id="0"/>
          </w:p>
          <w:p w:rsidR="00BF410B" w:rsidRPr="00BB3C4E" w:rsidRDefault="00F73FB4" w:rsidP="00F73F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10:00 </w:t>
            </w:r>
            <w:r w:rsidR="00FA5B0A">
              <w:rPr>
                <w:rFonts w:ascii="Arial" w:hAnsi="Arial" w:cs="Arial"/>
                <w:sz w:val="19"/>
                <w:szCs w:val="19"/>
              </w:rPr>
              <w:t>-1</w:t>
            </w: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FA5B0A">
              <w:rPr>
                <w:rFonts w:ascii="Arial" w:hAnsi="Arial" w:cs="Arial"/>
                <w:sz w:val="19"/>
                <w:szCs w:val="19"/>
              </w:rPr>
              <w:t>:00</w:t>
            </w:r>
          </w:p>
        </w:tc>
        <w:tc>
          <w:tcPr>
            <w:tcW w:w="284" w:type="dxa"/>
            <w:shd w:val="clear" w:color="auto" w:fill="DBE5F1"/>
          </w:tcPr>
          <w:p w:rsidR="00BF410B" w:rsidRPr="00BB3C4E" w:rsidRDefault="00BF41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6326E4" w:rsidRPr="004431AB" w:rsidRDefault="00FA5B0A" w:rsidP="00FA5B0A">
            <w:pPr>
              <w:pStyle w:val="Session"/>
              <w:tabs>
                <w:tab w:val="left" w:pos="85"/>
                <w:tab w:val="left" w:pos="2598"/>
              </w:tabs>
              <w:ind w:left="459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431AB">
              <w:rPr>
                <w:rFonts w:ascii="Arial" w:hAnsi="Arial" w:cs="Arial"/>
                <w:i/>
                <w:sz w:val="22"/>
                <w:szCs w:val="22"/>
              </w:rPr>
              <w:t>Registration</w:t>
            </w:r>
          </w:p>
        </w:tc>
      </w:tr>
      <w:tr w:rsidR="00E55C64" w:rsidTr="004C4752">
        <w:trPr>
          <w:trHeight w:val="1072"/>
        </w:trPr>
        <w:tc>
          <w:tcPr>
            <w:tcW w:w="1418" w:type="dxa"/>
          </w:tcPr>
          <w:p w:rsidR="00FA5B0A" w:rsidRDefault="00FA5B0A">
            <w:pPr>
              <w:rPr>
                <w:rFonts w:ascii="Arial" w:hAnsi="Arial" w:cs="Arial"/>
                <w:sz w:val="19"/>
                <w:szCs w:val="19"/>
              </w:rPr>
            </w:pPr>
          </w:p>
          <w:p w:rsidR="00FA5B0A" w:rsidRDefault="00FA5B0A">
            <w:pPr>
              <w:rPr>
                <w:rFonts w:ascii="Arial" w:hAnsi="Arial" w:cs="Arial"/>
                <w:sz w:val="19"/>
                <w:szCs w:val="19"/>
              </w:rPr>
            </w:pPr>
          </w:p>
          <w:p w:rsidR="00E55C64" w:rsidRDefault="00E55C64" w:rsidP="007A04D9">
            <w:pPr>
              <w:rPr>
                <w:rFonts w:ascii="Arial" w:hAnsi="Arial" w:cs="Arial"/>
                <w:sz w:val="19"/>
                <w:szCs w:val="19"/>
              </w:rPr>
            </w:pPr>
            <w:r w:rsidRPr="00E55C64">
              <w:rPr>
                <w:rFonts w:ascii="Arial" w:hAnsi="Arial" w:cs="Arial"/>
                <w:sz w:val="19"/>
                <w:szCs w:val="19"/>
              </w:rPr>
              <w:t>1</w:t>
            </w:r>
            <w:r w:rsidR="00394B67">
              <w:rPr>
                <w:rFonts w:ascii="Arial" w:hAnsi="Arial" w:cs="Arial"/>
                <w:sz w:val="19"/>
                <w:szCs w:val="19"/>
              </w:rPr>
              <w:t>1</w:t>
            </w:r>
            <w:r w:rsidRPr="00E55C64">
              <w:rPr>
                <w:rFonts w:ascii="Arial" w:hAnsi="Arial" w:cs="Arial"/>
                <w:sz w:val="19"/>
                <w:szCs w:val="19"/>
              </w:rPr>
              <w:t>:00</w:t>
            </w:r>
            <w:r w:rsidR="00F73F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55C64">
              <w:rPr>
                <w:rFonts w:ascii="Arial" w:hAnsi="Arial" w:cs="Arial"/>
                <w:sz w:val="19"/>
                <w:szCs w:val="19"/>
              </w:rPr>
              <w:t>-1</w:t>
            </w:r>
            <w:r w:rsidR="007A04D9">
              <w:rPr>
                <w:rFonts w:ascii="Arial" w:hAnsi="Arial" w:cs="Arial"/>
                <w:sz w:val="19"/>
                <w:szCs w:val="19"/>
              </w:rPr>
              <w:t>1</w:t>
            </w:r>
            <w:r w:rsidRPr="00E55C64">
              <w:rPr>
                <w:rFonts w:ascii="Arial" w:hAnsi="Arial" w:cs="Arial"/>
                <w:sz w:val="19"/>
                <w:szCs w:val="19"/>
              </w:rPr>
              <w:t>:</w:t>
            </w:r>
            <w:r w:rsidR="007A04D9">
              <w:rPr>
                <w:rFonts w:ascii="Arial" w:hAnsi="Arial" w:cs="Arial"/>
                <w:sz w:val="19"/>
                <w:szCs w:val="19"/>
              </w:rPr>
              <w:t>45</w:t>
            </w:r>
          </w:p>
        </w:tc>
        <w:tc>
          <w:tcPr>
            <w:tcW w:w="284" w:type="dxa"/>
            <w:shd w:val="clear" w:color="auto" w:fill="DBE5F1"/>
          </w:tcPr>
          <w:p w:rsidR="00E55C64" w:rsidRPr="00BB3C4E" w:rsidRDefault="00E55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4431AB" w:rsidRDefault="004431AB" w:rsidP="004431AB">
            <w:pPr>
              <w:pStyle w:val="Session"/>
              <w:tabs>
                <w:tab w:val="left" w:pos="-3511"/>
                <w:tab w:val="left" w:pos="175"/>
              </w:tabs>
              <w:ind w:left="176"/>
              <w:jc w:val="left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</w:p>
          <w:p w:rsidR="00FA5B0A" w:rsidRPr="005D1799" w:rsidRDefault="007C3CB6" w:rsidP="004431AB">
            <w:pPr>
              <w:pStyle w:val="Session"/>
              <w:tabs>
                <w:tab w:val="left" w:pos="-3511"/>
                <w:tab w:val="left" w:pos="175"/>
              </w:tabs>
              <w:ind w:left="176"/>
              <w:jc w:val="left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5D1799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OPENING STATEMENTS</w:t>
            </w:r>
            <w:r w:rsidRPr="005D1799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</w:p>
          <w:p w:rsidR="006838DF" w:rsidRPr="004C4752" w:rsidRDefault="006838DF" w:rsidP="004C4752">
            <w:pPr>
              <w:pStyle w:val="Session"/>
              <w:numPr>
                <w:ilvl w:val="0"/>
                <w:numId w:val="9"/>
              </w:numPr>
              <w:tabs>
                <w:tab w:val="left" w:pos="175"/>
                <w:tab w:val="left" w:pos="2598"/>
              </w:tabs>
              <w:ind w:left="274" w:hanging="18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C4752">
              <w:rPr>
                <w:rFonts w:ascii="Arial" w:hAnsi="Arial" w:cs="Arial"/>
                <w:i/>
                <w:sz w:val="22"/>
                <w:szCs w:val="22"/>
              </w:rPr>
              <w:t>Alexis Tsipras, Prime-Minister , Greece (tbc)</w:t>
            </w:r>
          </w:p>
          <w:p w:rsidR="004C4752" w:rsidRDefault="00394B67" w:rsidP="004C4752">
            <w:pPr>
              <w:pStyle w:val="Session"/>
              <w:numPr>
                <w:ilvl w:val="0"/>
                <w:numId w:val="9"/>
              </w:numPr>
              <w:tabs>
                <w:tab w:val="left" w:pos="175"/>
                <w:tab w:val="left" w:pos="2598"/>
              </w:tabs>
              <w:ind w:left="274" w:hanging="18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C4752">
              <w:rPr>
                <w:rFonts w:ascii="Arial" w:hAnsi="Arial" w:cs="Arial"/>
                <w:i/>
                <w:sz w:val="22"/>
                <w:szCs w:val="22"/>
              </w:rPr>
              <w:t>Georgios Stathakis</w:t>
            </w:r>
            <w:r w:rsidR="00FA5B0A" w:rsidRPr="004C4752">
              <w:rPr>
                <w:rFonts w:ascii="Arial" w:hAnsi="Arial" w:cs="Arial"/>
                <w:i/>
                <w:sz w:val="22"/>
                <w:szCs w:val="22"/>
              </w:rPr>
              <w:t xml:space="preserve">, Minister of </w:t>
            </w:r>
            <w:r w:rsidR="007A04D9" w:rsidRPr="004C4752">
              <w:rPr>
                <w:rFonts w:ascii="Arial" w:hAnsi="Arial" w:cs="Arial"/>
                <w:i/>
                <w:sz w:val="22"/>
                <w:szCs w:val="22"/>
              </w:rPr>
              <w:t>Economy, Development and Tourism</w:t>
            </w:r>
            <w:r w:rsidR="005D1799" w:rsidRPr="004C475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7A04D9" w:rsidRPr="004C4752">
              <w:rPr>
                <w:rFonts w:ascii="Arial" w:hAnsi="Arial" w:cs="Arial"/>
                <w:i/>
                <w:sz w:val="22"/>
                <w:szCs w:val="22"/>
              </w:rPr>
              <w:t>Greece</w:t>
            </w:r>
            <w:r w:rsidR="00FA5B0A" w:rsidRPr="004C475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4431AB" w:rsidRDefault="00FA5B0A" w:rsidP="004C4752">
            <w:pPr>
              <w:pStyle w:val="Session"/>
              <w:numPr>
                <w:ilvl w:val="0"/>
                <w:numId w:val="9"/>
              </w:numPr>
              <w:tabs>
                <w:tab w:val="left" w:pos="175"/>
                <w:tab w:val="left" w:pos="2598"/>
              </w:tabs>
              <w:ind w:left="274" w:hanging="18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C4752">
              <w:rPr>
                <w:rFonts w:ascii="Arial" w:hAnsi="Arial" w:cs="Arial"/>
                <w:i/>
                <w:sz w:val="22"/>
                <w:szCs w:val="22"/>
              </w:rPr>
              <w:t>Ihsan Ugur Delikanli, President, Black Sea Trade and Development Bank (BSTDB)</w:t>
            </w:r>
          </w:p>
          <w:p w:rsidR="00807DB4" w:rsidRPr="004C4752" w:rsidRDefault="00807DB4" w:rsidP="00807DB4">
            <w:pPr>
              <w:pStyle w:val="Session"/>
              <w:tabs>
                <w:tab w:val="left" w:pos="175"/>
                <w:tab w:val="left" w:pos="2598"/>
              </w:tabs>
              <w:ind w:left="274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2D4E" w:rsidTr="004C4752">
        <w:trPr>
          <w:trHeight w:val="422"/>
        </w:trPr>
        <w:tc>
          <w:tcPr>
            <w:tcW w:w="1418" w:type="dxa"/>
          </w:tcPr>
          <w:p w:rsidR="00FA5B0A" w:rsidRDefault="00FA5B0A" w:rsidP="00420180">
            <w:pPr>
              <w:rPr>
                <w:rFonts w:ascii="Arial" w:hAnsi="Arial" w:cs="Arial"/>
                <w:sz w:val="19"/>
                <w:szCs w:val="19"/>
              </w:rPr>
            </w:pPr>
          </w:p>
          <w:p w:rsidR="00437CF7" w:rsidRDefault="00162D4E" w:rsidP="007A04D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7A04D9"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  <w:r w:rsidR="007A04D9">
              <w:rPr>
                <w:rFonts w:ascii="Arial" w:hAnsi="Arial" w:cs="Arial"/>
                <w:sz w:val="19"/>
                <w:szCs w:val="19"/>
              </w:rPr>
              <w:t xml:space="preserve">45 </w:t>
            </w:r>
            <w:r>
              <w:rPr>
                <w:rFonts w:ascii="Arial" w:hAnsi="Arial" w:cs="Arial"/>
                <w:sz w:val="19"/>
                <w:szCs w:val="19"/>
              </w:rPr>
              <w:t>-1</w:t>
            </w:r>
            <w:r w:rsidR="007A04D9">
              <w:rPr>
                <w:rFonts w:ascii="Arial" w:hAnsi="Arial" w:cs="Arial"/>
                <w:sz w:val="19"/>
                <w:szCs w:val="19"/>
              </w:rPr>
              <w:t>2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  <w:r w:rsidR="007A04D9">
              <w:rPr>
                <w:rFonts w:ascii="Arial" w:hAnsi="Arial" w:cs="Arial"/>
                <w:sz w:val="19"/>
                <w:szCs w:val="19"/>
              </w:rPr>
              <w:t>00</w:t>
            </w:r>
          </w:p>
        </w:tc>
        <w:tc>
          <w:tcPr>
            <w:tcW w:w="284" w:type="dxa"/>
            <w:shd w:val="clear" w:color="auto" w:fill="DBE5F1"/>
          </w:tcPr>
          <w:p w:rsidR="00162D4E" w:rsidRPr="00BB3C4E" w:rsidRDefault="00162D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162D4E" w:rsidRPr="004431AB" w:rsidRDefault="00162D4E" w:rsidP="00657CB3">
            <w:pPr>
              <w:pStyle w:val="Session"/>
              <w:tabs>
                <w:tab w:val="left" w:pos="85"/>
                <w:tab w:val="left" w:pos="2598"/>
              </w:tabs>
              <w:ind w:left="425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4431AB">
              <w:rPr>
                <w:rFonts w:ascii="Arial" w:hAnsi="Arial" w:cs="Arial"/>
                <w:i/>
                <w:sz w:val="22"/>
                <w:szCs w:val="22"/>
              </w:rPr>
              <w:t>Coffee Break</w:t>
            </w:r>
          </w:p>
        </w:tc>
      </w:tr>
      <w:tr w:rsidR="008177BF" w:rsidTr="004C4752">
        <w:trPr>
          <w:trHeight w:val="422"/>
        </w:trPr>
        <w:tc>
          <w:tcPr>
            <w:tcW w:w="1418" w:type="dxa"/>
          </w:tcPr>
          <w:p w:rsidR="008536D1" w:rsidRDefault="008536D1" w:rsidP="00420180">
            <w:pPr>
              <w:rPr>
                <w:rFonts w:ascii="Arial" w:hAnsi="Arial" w:cs="Arial"/>
                <w:sz w:val="19"/>
                <w:szCs w:val="19"/>
              </w:rPr>
            </w:pPr>
          </w:p>
          <w:p w:rsidR="008536D1" w:rsidRDefault="008536D1" w:rsidP="00420180">
            <w:pPr>
              <w:rPr>
                <w:rFonts w:ascii="Arial" w:hAnsi="Arial" w:cs="Arial"/>
                <w:sz w:val="19"/>
                <w:szCs w:val="19"/>
              </w:rPr>
            </w:pPr>
          </w:p>
          <w:p w:rsidR="008177BF" w:rsidRDefault="008536D1" w:rsidP="00420180">
            <w:pPr>
              <w:rPr>
                <w:rFonts w:ascii="Arial" w:hAnsi="Arial" w:cs="Arial"/>
                <w:sz w:val="19"/>
                <w:szCs w:val="19"/>
              </w:rPr>
            </w:pPr>
            <w:r w:rsidRPr="008536D1">
              <w:rPr>
                <w:rFonts w:ascii="Arial" w:hAnsi="Arial" w:cs="Arial"/>
                <w:sz w:val="19"/>
                <w:szCs w:val="19"/>
              </w:rPr>
              <w:t>12:00-13:30</w:t>
            </w:r>
          </w:p>
        </w:tc>
        <w:tc>
          <w:tcPr>
            <w:tcW w:w="284" w:type="dxa"/>
            <w:shd w:val="clear" w:color="auto" w:fill="DBE5F1"/>
          </w:tcPr>
          <w:p w:rsidR="008177BF" w:rsidRPr="00BB3C4E" w:rsidRDefault="008177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8177BF" w:rsidRDefault="008177BF" w:rsidP="008177BF">
            <w:pPr>
              <w:tabs>
                <w:tab w:val="left" w:pos="459"/>
              </w:tabs>
              <w:ind w:left="176"/>
              <w:rPr>
                <w:rFonts w:ascii="Arial" w:hAnsi="Arial" w:cs="Arial"/>
                <w:b/>
                <w:i/>
                <w:color w:val="0070C0"/>
                <w:sz w:val="24"/>
              </w:rPr>
            </w:pPr>
          </w:p>
          <w:p w:rsidR="008536D1" w:rsidRPr="005D1799" w:rsidRDefault="008177BF" w:rsidP="005D1799">
            <w:pPr>
              <w:pStyle w:val="Session"/>
              <w:tabs>
                <w:tab w:val="left" w:pos="-3511"/>
                <w:tab w:val="left" w:pos="175"/>
              </w:tabs>
              <w:ind w:left="176"/>
              <w:jc w:val="left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 w:rsidRPr="005D1799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PANEL 1: </w:t>
            </w:r>
            <w:r w:rsidR="003A70AA" w:rsidRPr="005D1799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FOSTERING ECONOMIC </w:t>
            </w:r>
            <w:r w:rsidRPr="005D1799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GROWTH: REGIONAL EXPERIENCE</w:t>
            </w:r>
          </w:p>
          <w:p w:rsidR="008177BF" w:rsidRPr="000135EB" w:rsidRDefault="008536D1" w:rsidP="008177BF">
            <w:pPr>
              <w:tabs>
                <w:tab w:val="left" w:pos="459"/>
              </w:tabs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  <w:r w:rsidRPr="000135EB">
              <w:rPr>
                <w:rFonts w:ascii="Arial" w:hAnsi="Arial" w:cs="Arial"/>
                <w:i/>
                <w:sz w:val="22"/>
                <w:szCs w:val="22"/>
              </w:rPr>
              <w:t xml:space="preserve">Senior policy makers </w:t>
            </w:r>
            <w:r w:rsidR="008177BF" w:rsidRPr="000135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135EB">
              <w:rPr>
                <w:rFonts w:ascii="Arial" w:hAnsi="Arial" w:cs="Arial"/>
                <w:i/>
                <w:sz w:val="22"/>
                <w:szCs w:val="22"/>
              </w:rPr>
              <w:t>and international organizations will analy</w:t>
            </w:r>
            <w:r w:rsidR="00344445">
              <w:rPr>
                <w:rFonts w:ascii="Arial" w:hAnsi="Arial" w:cs="Arial"/>
                <w:i/>
                <w:sz w:val="22"/>
                <w:szCs w:val="22"/>
              </w:rPr>
              <w:t>z</w:t>
            </w:r>
            <w:r w:rsidR="000135EB">
              <w:rPr>
                <w:rFonts w:ascii="Arial" w:hAnsi="Arial" w:cs="Arial"/>
                <w:i/>
                <w:sz w:val="22"/>
                <w:szCs w:val="22"/>
              </w:rPr>
              <w:t xml:space="preserve">e </w:t>
            </w:r>
            <w:r w:rsidR="00344445">
              <w:rPr>
                <w:rFonts w:ascii="Arial" w:hAnsi="Arial" w:cs="Arial"/>
                <w:i/>
                <w:sz w:val="22"/>
                <w:szCs w:val="22"/>
              </w:rPr>
              <w:t xml:space="preserve">regional </w:t>
            </w:r>
            <w:r w:rsidR="000135EB">
              <w:rPr>
                <w:rFonts w:ascii="Arial" w:hAnsi="Arial" w:cs="Arial"/>
                <w:i/>
                <w:sz w:val="22"/>
                <w:szCs w:val="22"/>
              </w:rPr>
              <w:t xml:space="preserve">success stories and lessons learned on </w:t>
            </w:r>
            <w:r w:rsidR="00344445">
              <w:rPr>
                <w:rFonts w:ascii="Arial" w:hAnsi="Arial" w:cs="Arial"/>
                <w:i/>
                <w:sz w:val="22"/>
                <w:szCs w:val="22"/>
              </w:rPr>
              <w:t xml:space="preserve">economic strategies and </w:t>
            </w:r>
            <w:r w:rsidR="001762B5">
              <w:rPr>
                <w:rFonts w:ascii="Arial" w:hAnsi="Arial" w:cs="Arial"/>
                <w:i/>
                <w:sz w:val="22"/>
                <w:szCs w:val="22"/>
              </w:rPr>
              <w:t xml:space="preserve">measures </w:t>
            </w:r>
            <w:r w:rsidR="00344445">
              <w:rPr>
                <w:rFonts w:ascii="Arial" w:hAnsi="Arial" w:cs="Arial"/>
                <w:i/>
                <w:sz w:val="22"/>
                <w:szCs w:val="22"/>
              </w:rPr>
              <w:t xml:space="preserve">aimed at stimulating growth </w:t>
            </w:r>
            <w:r w:rsidR="000135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8127F0" w:rsidRPr="00442180" w:rsidRDefault="008127F0" w:rsidP="00807DB4">
            <w:pPr>
              <w:pStyle w:val="Session"/>
              <w:tabs>
                <w:tab w:val="left" w:pos="175"/>
                <w:tab w:val="left" w:pos="2598"/>
              </w:tabs>
              <w:ind w:left="175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42180">
              <w:rPr>
                <w:rFonts w:ascii="Arial" w:hAnsi="Arial" w:cs="Arial"/>
                <w:b/>
                <w:i/>
                <w:sz w:val="22"/>
                <w:szCs w:val="22"/>
              </w:rPr>
              <w:t>Moderator:</w:t>
            </w:r>
            <w:r w:rsidRPr="0044218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D1799">
              <w:rPr>
                <w:rFonts w:ascii="Arial" w:hAnsi="Arial" w:cs="Arial"/>
                <w:i/>
                <w:sz w:val="22"/>
                <w:szCs w:val="22"/>
              </w:rPr>
              <w:t xml:space="preserve"> Amb. </w:t>
            </w:r>
            <w:r w:rsidR="004C475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D1799">
              <w:rPr>
                <w:rFonts w:ascii="Arial" w:hAnsi="Arial" w:cs="Arial"/>
                <w:i/>
                <w:sz w:val="22"/>
                <w:szCs w:val="22"/>
              </w:rPr>
              <w:t xml:space="preserve">Michael </w:t>
            </w:r>
            <w:r w:rsidR="004C475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D1799">
              <w:rPr>
                <w:rFonts w:ascii="Arial" w:hAnsi="Arial" w:cs="Arial"/>
                <w:i/>
                <w:sz w:val="22"/>
                <w:szCs w:val="22"/>
              </w:rPr>
              <w:t>Christides, Secretary General, Organization of Black Sea Economic Cooperation (BSEC)</w:t>
            </w:r>
          </w:p>
          <w:p w:rsidR="00442180" w:rsidRPr="000F4D74" w:rsidRDefault="00442180" w:rsidP="00807DB4">
            <w:pPr>
              <w:pStyle w:val="Session"/>
              <w:tabs>
                <w:tab w:val="left" w:pos="175"/>
                <w:tab w:val="left" w:pos="2598"/>
              </w:tabs>
              <w:ind w:left="175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060F3" w:rsidRPr="00C411D1" w:rsidTr="004C4752">
        <w:trPr>
          <w:trHeight w:val="430"/>
        </w:trPr>
        <w:tc>
          <w:tcPr>
            <w:tcW w:w="1418" w:type="dxa"/>
          </w:tcPr>
          <w:p w:rsidR="00437CF7" w:rsidRPr="00C411D1" w:rsidRDefault="00437CF7" w:rsidP="00AE3415">
            <w:pPr>
              <w:rPr>
                <w:rFonts w:ascii="Arial" w:hAnsi="Arial" w:cs="Arial"/>
                <w:sz w:val="19"/>
                <w:szCs w:val="19"/>
              </w:rPr>
            </w:pPr>
          </w:p>
          <w:p w:rsidR="004060F3" w:rsidRPr="00C411D1" w:rsidRDefault="004060F3" w:rsidP="00B14673">
            <w:pPr>
              <w:rPr>
                <w:rFonts w:ascii="Arial" w:hAnsi="Arial" w:cs="Arial"/>
                <w:sz w:val="19"/>
                <w:szCs w:val="19"/>
              </w:rPr>
            </w:pPr>
            <w:r w:rsidRPr="00C411D1">
              <w:rPr>
                <w:rFonts w:ascii="Arial" w:hAnsi="Arial" w:cs="Arial"/>
                <w:sz w:val="19"/>
                <w:szCs w:val="19"/>
              </w:rPr>
              <w:t>1</w:t>
            </w:r>
            <w:r w:rsidR="002704B2" w:rsidRPr="00C411D1">
              <w:rPr>
                <w:rFonts w:ascii="Arial" w:hAnsi="Arial" w:cs="Arial"/>
                <w:sz w:val="19"/>
                <w:szCs w:val="19"/>
              </w:rPr>
              <w:t>3</w:t>
            </w:r>
            <w:r w:rsidRPr="00C411D1">
              <w:rPr>
                <w:rFonts w:ascii="Arial" w:hAnsi="Arial" w:cs="Arial"/>
                <w:sz w:val="19"/>
                <w:szCs w:val="19"/>
              </w:rPr>
              <w:t>:</w:t>
            </w:r>
            <w:r w:rsidR="002704B2" w:rsidRPr="00C411D1">
              <w:rPr>
                <w:rFonts w:ascii="Arial" w:hAnsi="Arial" w:cs="Arial"/>
                <w:sz w:val="19"/>
                <w:szCs w:val="19"/>
              </w:rPr>
              <w:t>3</w:t>
            </w:r>
            <w:r w:rsidRPr="00C411D1">
              <w:rPr>
                <w:rFonts w:ascii="Arial" w:hAnsi="Arial" w:cs="Arial"/>
                <w:sz w:val="19"/>
                <w:szCs w:val="19"/>
              </w:rPr>
              <w:t>0-1</w:t>
            </w:r>
            <w:r w:rsidR="00B14673" w:rsidRPr="00C411D1">
              <w:rPr>
                <w:rFonts w:ascii="Arial" w:hAnsi="Arial" w:cs="Arial"/>
                <w:sz w:val="19"/>
                <w:szCs w:val="19"/>
              </w:rPr>
              <w:t>3</w:t>
            </w:r>
            <w:r w:rsidRPr="00C411D1">
              <w:rPr>
                <w:rFonts w:ascii="Arial" w:hAnsi="Arial" w:cs="Arial"/>
                <w:sz w:val="19"/>
                <w:szCs w:val="19"/>
              </w:rPr>
              <w:t>:</w:t>
            </w:r>
            <w:r w:rsidR="00B14673" w:rsidRPr="00C411D1">
              <w:rPr>
                <w:rFonts w:ascii="Arial" w:hAnsi="Arial" w:cs="Arial"/>
                <w:sz w:val="19"/>
                <w:szCs w:val="19"/>
              </w:rPr>
              <w:t>45</w:t>
            </w:r>
          </w:p>
        </w:tc>
        <w:tc>
          <w:tcPr>
            <w:tcW w:w="284" w:type="dxa"/>
            <w:shd w:val="clear" w:color="auto" w:fill="DBE5F1"/>
          </w:tcPr>
          <w:p w:rsidR="004060F3" w:rsidRPr="00C411D1" w:rsidRDefault="00406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437CF7" w:rsidRPr="00C411D1" w:rsidRDefault="00AE3415" w:rsidP="00626B80">
            <w:pPr>
              <w:tabs>
                <w:tab w:val="left" w:pos="2598"/>
              </w:tabs>
              <w:ind w:left="317"/>
              <w:rPr>
                <w:rFonts w:ascii="Arial" w:hAnsi="Arial" w:cs="Arial"/>
                <w:i/>
                <w:sz w:val="22"/>
                <w:szCs w:val="22"/>
              </w:rPr>
            </w:pPr>
            <w:r w:rsidRPr="00C411D1">
              <w:rPr>
                <w:rFonts w:ascii="Arial" w:hAnsi="Arial" w:cs="Arial"/>
                <w:i/>
                <w:sz w:val="22"/>
                <w:szCs w:val="22"/>
              </w:rPr>
              <w:t xml:space="preserve">Coffee </w:t>
            </w:r>
            <w:r w:rsidR="004060F3" w:rsidRPr="00C411D1">
              <w:rPr>
                <w:rFonts w:ascii="Arial" w:hAnsi="Arial" w:cs="Arial"/>
                <w:i/>
                <w:sz w:val="22"/>
                <w:szCs w:val="22"/>
              </w:rPr>
              <w:t>Break</w:t>
            </w:r>
          </w:p>
        </w:tc>
      </w:tr>
      <w:tr w:rsidR="00716ECF" w:rsidRPr="00CF420C" w:rsidTr="004C4752">
        <w:tc>
          <w:tcPr>
            <w:tcW w:w="1418" w:type="dxa"/>
          </w:tcPr>
          <w:p w:rsidR="00AF4462" w:rsidRDefault="00AF4462" w:rsidP="00AE3415">
            <w:pPr>
              <w:rPr>
                <w:rFonts w:ascii="Arial" w:hAnsi="Arial" w:cs="Arial"/>
                <w:sz w:val="19"/>
                <w:szCs w:val="19"/>
              </w:rPr>
            </w:pPr>
          </w:p>
          <w:p w:rsidR="000F4D74" w:rsidRDefault="000F4D74" w:rsidP="00AE3415">
            <w:pPr>
              <w:rPr>
                <w:rFonts w:ascii="Arial" w:hAnsi="Arial" w:cs="Arial"/>
                <w:sz w:val="19"/>
                <w:szCs w:val="19"/>
              </w:rPr>
            </w:pPr>
          </w:p>
          <w:p w:rsidR="00716ECF" w:rsidRDefault="00716ECF" w:rsidP="00B32667">
            <w:pPr>
              <w:rPr>
                <w:rFonts w:ascii="Arial" w:hAnsi="Arial" w:cs="Arial"/>
                <w:sz w:val="19"/>
                <w:szCs w:val="19"/>
              </w:rPr>
            </w:pPr>
            <w:r w:rsidRPr="00716ECF">
              <w:rPr>
                <w:rFonts w:ascii="Arial" w:hAnsi="Arial" w:cs="Arial"/>
                <w:sz w:val="19"/>
                <w:szCs w:val="19"/>
              </w:rPr>
              <w:t>1</w:t>
            </w:r>
            <w:r w:rsidR="00B14673">
              <w:rPr>
                <w:rFonts w:ascii="Arial" w:hAnsi="Arial" w:cs="Arial"/>
                <w:sz w:val="19"/>
                <w:szCs w:val="19"/>
              </w:rPr>
              <w:t>3</w:t>
            </w:r>
            <w:r w:rsidRPr="00716ECF">
              <w:rPr>
                <w:rFonts w:ascii="Arial" w:hAnsi="Arial" w:cs="Arial"/>
                <w:sz w:val="19"/>
                <w:szCs w:val="19"/>
              </w:rPr>
              <w:t>:</w:t>
            </w:r>
            <w:r w:rsidR="00B14673">
              <w:rPr>
                <w:rFonts w:ascii="Arial" w:hAnsi="Arial" w:cs="Arial"/>
                <w:sz w:val="19"/>
                <w:szCs w:val="19"/>
              </w:rPr>
              <w:t>4</w:t>
            </w:r>
            <w:r w:rsidRPr="00716ECF">
              <w:rPr>
                <w:rFonts w:ascii="Arial" w:hAnsi="Arial" w:cs="Arial"/>
                <w:sz w:val="19"/>
                <w:szCs w:val="19"/>
              </w:rPr>
              <w:t>5-1</w:t>
            </w:r>
            <w:r w:rsidR="00B32667">
              <w:rPr>
                <w:rFonts w:ascii="Arial" w:hAnsi="Arial" w:cs="Arial"/>
                <w:sz w:val="19"/>
                <w:szCs w:val="19"/>
              </w:rPr>
              <w:t>5</w:t>
            </w:r>
            <w:r w:rsidRPr="00716ECF">
              <w:rPr>
                <w:rFonts w:ascii="Arial" w:hAnsi="Arial" w:cs="Arial"/>
                <w:sz w:val="19"/>
                <w:szCs w:val="19"/>
              </w:rPr>
              <w:t>:</w:t>
            </w:r>
            <w:r w:rsidR="00B32667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284" w:type="dxa"/>
            <w:shd w:val="clear" w:color="auto" w:fill="DBE5F1"/>
          </w:tcPr>
          <w:p w:rsidR="00716ECF" w:rsidRPr="00BB3C4E" w:rsidRDefault="00716E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F910E0" w:rsidRDefault="00F910E0" w:rsidP="00326AFB">
            <w:pPr>
              <w:ind w:left="175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</w:p>
          <w:p w:rsidR="00326AFB" w:rsidRDefault="007C3CB6" w:rsidP="005D1799">
            <w:pPr>
              <w:pStyle w:val="Session"/>
              <w:tabs>
                <w:tab w:val="left" w:pos="-3511"/>
                <w:tab w:val="left" w:pos="175"/>
              </w:tabs>
              <w:ind w:left="176"/>
              <w:jc w:val="left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 w:rsidRPr="003F39B0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PANEL 2: </w:t>
            </w:r>
            <w:r w:rsidR="00326AFB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REGIONAL </w:t>
            </w:r>
            <w:r w:rsidR="00326AFB" w:rsidRPr="00326AFB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COOP</w:t>
            </w:r>
            <w:r w:rsidR="00326AFB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ERATION AS A VEHICLE FOR GROWTH</w:t>
            </w:r>
            <w:r w:rsidR="008C206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 </w:t>
            </w:r>
          </w:p>
          <w:p w:rsidR="00F910E0" w:rsidRPr="009533CE" w:rsidRDefault="008127F0" w:rsidP="00F910E0">
            <w:pPr>
              <w:tabs>
                <w:tab w:val="left" w:pos="459"/>
              </w:tabs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Investors, </w:t>
            </w:r>
            <w:r w:rsidR="00C3092B">
              <w:rPr>
                <w:rFonts w:ascii="Arial" w:hAnsi="Arial" w:cs="Arial"/>
                <w:i/>
                <w:sz w:val="20"/>
                <w:szCs w:val="20"/>
              </w:rPr>
              <w:t xml:space="preserve">development banks </w:t>
            </w:r>
            <w:r w:rsidR="00F910E0" w:rsidRPr="007C3CB6">
              <w:rPr>
                <w:rFonts w:ascii="Arial" w:hAnsi="Arial" w:cs="Arial"/>
                <w:i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business leaders</w:t>
            </w:r>
            <w:r w:rsidR="00ED034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910E0" w:rsidRPr="007C3CB6">
              <w:rPr>
                <w:rFonts w:ascii="Arial" w:hAnsi="Arial" w:cs="Arial"/>
                <w:i/>
                <w:sz w:val="20"/>
                <w:szCs w:val="20"/>
              </w:rPr>
              <w:t xml:space="preserve">will exchange views on how regional cooperation may assist the implementation of national economic programs, with </w:t>
            </w:r>
            <w:r w:rsidR="00CC4C6A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="00F910E0" w:rsidRPr="007C3CB6">
              <w:rPr>
                <w:rFonts w:ascii="Arial" w:hAnsi="Arial" w:cs="Arial"/>
                <w:i/>
                <w:sz w:val="20"/>
                <w:szCs w:val="20"/>
              </w:rPr>
              <w:t xml:space="preserve">special reference to the SME sector; </w:t>
            </w:r>
            <w:r w:rsidR="00CC4C6A">
              <w:rPr>
                <w:rFonts w:ascii="Arial" w:hAnsi="Arial" w:cs="Arial"/>
                <w:i/>
                <w:sz w:val="20"/>
                <w:szCs w:val="20"/>
              </w:rPr>
              <w:t xml:space="preserve">investments in infrastructure, </w:t>
            </w:r>
            <w:r w:rsidR="00F910E0" w:rsidRPr="007C3CB6">
              <w:rPr>
                <w:rFonts w:ascii="Arial" w:hAnsi="Arial" w:cs="Arial"/>
                <w:i/>
                <w:sz w:val="20"/>
                <w:szCs w:val="20"/>
              </w:rPr>
              <w:t>agribusiness and export-oriented industries</w:t>
            </w:r>
            <w:r w:rsidR="00F910E0" w:rsidRPr="009533CE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F910E0" w:rsidRPr="009533CE" w:rsidRDefault="00F910E0" w:rsidP="00F910E0">
            <w:pPr>
              <w:tabs>
                <w:tab w:val="left" w:pos="459"/>
              </w:tabs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  <w:r w:rsidRPr="009533CE">
              <w:rPr>
                <w:rFonts w:ascii="Arial" w:hAnsi="Arial" w:cs="Arial"/>
                <w:b/>
                <w:i/>
                <w:sz w:val="22"/>
                <w:szCs w:val="22"/>
              </w:rPr>
              <w:t>Moderator:</w:t>
            </w:r>
            <w:r w:rsidRPr="009533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D1799">
              <w:rPr>
                <w:rFonts w:ascii="Arial" w:hAnsi="Arial" w:cs="Arial"/>
                <w:i/>
                <w:sz w:val="22"/>
                <w:szCs w:val="22"/>
              </w:rPr>
              <w:t>Enterprise Greece</w:t>
            </w:r>
            <w:r w:rsidRPr="009533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6A27BE" w:rsidRPr="004B6CEA" w:rsidRDefault="006A27BE" w:rsidP="00807DB4">
            <w:pPr>
              <w:pStyle w:val="Session"/>
              <w:tabs>
                <w:tab w:val="left" w:pos="175"/>
                <w:tab w:val="left" w:pos="2598"/>
              </w:tabs>
              <w:ind w:left="27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F54" w:rsidRPr="00CF420C" w:rsidTr="004C4752">
        <w:trPr>
          <w:trHeight w:val="344"/>
        </w:trPr>
        <w:tc>
          <w:tcPr>
            <w:tcW w:w="1418" w:type="dxa"/>
          </w:tcPr>
          <w:p w:rsidR="00724520" w:rsidRDefault="00724520" w:rsidP="00716ECF">
            <w:pPr>
              <w:rPr>
                <w:rFonts w:ascii="Arial" w:hAnsi="Arial" w:cs="Arial"/>
                <w:sz w:val="19"/>
                <w:szCs w:val="19"/>
              </w:rPr>
            </w:pPr>
          </w:p>
          <w:p w:rsidR="00750F54" w:rsidRPr="00BB3C4E" w:rsidRDefault="00E73C4D" w:rsidP="00B32667">
            <w:pPr>
              <w:rPr>
                <w:rFonts w:ascii="Arial" w:hAnsi="Arial" w:cs="Arial"/>
                <w:sz w:val="19"/>
                <w:szCs w:val="19"/>
              </w:rPr>
            </w:pPr>
            <w:r w:rsidRPr="00E73C4D">
              <w:rPr>
                <w:rFonts w:ascii="Arial" w:hAnsi="Arial" w:cs="Arial"/>
                <w:sz w:val="19"/>
                <w:szCs w:val="19"/>
              </w:rPr>
              <w:t>1</w:t>
            </w:r>
            <w:r w:rsidR="00B32667">
              <w:rPr>
                <w:rFonts w:ascii="Arial" w:hAnsi="Arial" w:cs="Arial"/>
                <w:sz w:val="19"/>
                <w:szCs w:val="19"/>
              </w:rPr>
              <w:t>5</w:t>
            </w:r>
            <w:r w:rsidRPr="00E73C4D">
              <w:rPr>
                <w:rFonts w:ascii="Arial" w:hAnsi="Arial" w:cs="Arial"/>
                <w:sz w:val="19"/>
                <w:szCs w:val="19"/>
              </w:rPr>
              <w:t>:30-1</w:t>
            </w:r>
            <w:r w:rsidR="00B32667">
              <w:rPr>
                <w:rFonts w:ascii="Arial" w:hAnsi="Arial" w:cs="Arial"/>
                <w:sz w:val="19"/>
                <w:szCs w:val="19"/>
              </w:rPr>
              <w:t>6</w:t>
            </w:r>
            <w:r w:rsidRPr="00E73C4D">
              <w:rPr>
                <w:rFonts w:ascii="Arial" w:hAnsi="Arial" w:cs="Arial"/>
                <w:sz w:val="19"/>
                <w:szCs w:val="19"/>
              </w:rPr>
              <w:t>:00</w:t>
            </w:r>
          </w:p>
        </w:tc>
        <w:tc>
          <w:tcPr>
            <w:tcW w:w="284" w:type="dxa"/>
            <w:shd w:val="clear" w:color="auto" w:fill="DBE5F1"/>
          </w:tcPr>
          <w:p w:rsidR="00750F54" w:rsidRPr="00BB3C4E" w:rsidRDefault="0075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914857" w:rsidRPr="00D96609" w:rsidRDefault="00666887" w:rsidP="0099219F">
            <w:pPr>
              <w:tabs>
                <w:tab w:val="left" w:pos="2598"/>
              </w:tabs>
              <w:ind w:left="459" w:hanging="185"/>
              <w:rPr>
                <w:color w:val="0070C0"/>
              </w:rPr>
            </w:pPr>
            <w:r w:rsidRPr="00D96609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BSTDB SIGNING CEREMONIES </w:t>
            </w:r>
            <w:r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(</w:t>
            </w:r>
            <w:r w:rsidR="0099219F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tbc</w:t>
            </w:r>
            <w:r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)</w:t>
            </w:r>
          </w:p>
        </w:tc>
      </w:tr>
      <w:tr w:rsidR="00E73C4D" w:rsidRPr="00CF420C" w:rsidTr="004C4752">
        <w:trPr>
          <w:trHeight w:val="453"/>
        </w:trPr>
        <w:tc>
          <w:tcPr>
            <w:tcW w:w="1418" w:type="dxa"/>
          </w:tcPr>
          <w:p w:rsidR="004730F2" w:rsidRDefault="004730F2" w:rsidP="00AD41C1">
            <w:pPr>
              <w:rPr>
                <w:rFonts w:ascii="Arial" w:hAnsi="Arial" w:cs="Arial"/>
                <w:sz w:val="19"/>
                <w:szCs w:val="19"/>
              </w:rPr>
            </w:pPr>
          </w:p>
          <w:p w:rsidR="004730F2" w:rsidRPr="00F947C3" w:rsidRDefault="002F6ECF" w:rsidP="00A23745">
            <w:pPr>
              <w:rPr>
                <w:rFonts w:ascii="Arial" w:hAnsi="Arial" w:cs="Arial"/>
                <w:sz w:val="19"/>
                <w:szCs w:val="19"/>
              </w:rPr>
            </w:pPr>
            <w:r w:rsidRPr="002F6ECF">
              <w:rPr>
                <w:rFonts w:ascii="Arial" w:hAnsi="Arial" w:cs="Arial"/>
                <w:sz w:val="19"/>
                <w:szCs w:val="19"/>
              </w:rPr>
              <w:t>1</w:t>
            </w:r>
            <w:r w:rsidR="00B32667">
              <w:rPr>
                <w:rFonts w:ascii="Arial" w:hAnsi="Arial" w:cs="Arial"/>
                <w:sz w:val="19"/>
                <w:szCs w:val="19"/>
              </w:rPr>
              <w:t>6</w:t>
            </w:r>
            <w:r w:rsidRPr="002F6ECF">
              <w:rPr>
                <w:rFonts w:ascii="Arial" w:hAnsi="Arial" w:cs="Arial"/>
                <w:sz w:val="19"/>
                <w:szCs w:val="19"/>
              </w:rPr>
              <w:t>:00-1</w:t>
            </w:r>
            <w:r w:rsidR="00A23745">
              <w:rPr>
                <w:rFonts w:ascii="Arial" w:hAnsi="Arial" w:cs="Arial"/>
                <w:sz w:val="19"/>
                <w:szCs w:val="19"/>
              </w:rPr>
              <w:t>7</w:t>
            </w:r>
            <w:r w:rsidRPr="002F6ECF">
              <w:rPr>
                <w:rFonts w:ascii="Arial" w:hAnsi="Arial" w:cs="Arial"/>
                <w:sz w:val="19"/>
                <w:szCs w:val="19"/>
              </w:rPr>
              <w:t>:30</w:t>
            </w:r>
          </w:p>
        </w:tc>
        <w:tc>
          <w:tcPr>
            <w:tcW w:w="284" w:type="dxa"/>
            <w:shd w:val="clear" w:color="auto" w:fill="DBE5F1"/>
          </w:tcPr>
          <w:p w:rsidR="00E73C4D" w:rsidRPr="00CF420C" w:rsidRDefault="00E73C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E73C4D" w:rsidRPr="00666887" w:rsidRDefault="00666887" w:rsidP="001762B5">
            <w:pPr>
              <w:tabs>
                <w:tab w:val="left" w:pos="2598"/>
              </w:tabs>
              <w:ind w:left="274"/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</w:pPr>
            <w:r w:rsidRPr="00666887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NETWORKING COCKTAIL RECEPTION HOSTED BY BSTDB </w:t>
            </w:r>
          </w:p>
        </w:tc>
      </w:tr>
      <w:tr w:rsidR="00BF410B" w:rsidRPr="00CF420C" w:rsidTr="004C4752">
        <w:trPr>
          <w:trHeight w:val="559"/>
        </w:trPr>
        <w:tc>
          <w:tcPr>
            <w:tcW w:w="1418" w:type="dxa"/>
          </w:tcPr>
          <w:p w:rsidR="00BF410B" w:rsidRPr="00F947C3" w:rsidRDefault="00BF410B" w:rsidP="00FF59A6">
            <w:pPr>
              <w:rPr>
                <w:rFonts w:ascii="Arial" w:hAnsi="Arial" w:cs="Arial"/>
                <w:sz w:val="19"/>
                <w:szCs w:val="19"/>
              </w:rPr>
            </w:pPr>
          </w:p>
          <w:p w:rsidR="004060F3" w:rsidRPr="00F947C3" w:rsidRDefault="004060F3" w:rsidP="00780CCC">
            <w:pPr>
              <w:ind w:right="-108"/>
              <w:rPr>
                <w:rFonts w:ascii="Arial" w:hAnsi="Arial" w:cs="Arial"/>
                <w:sz w:val="19"/>
                <w:szCs w:val="19"/>
              </w:rPr>
            </w:pPr>
            <w:r w:rsidRPr="00F947C3">
              <w:rPr>
                <w:rFonts w:ascii="Arial" w:hAnsi="Arial" w:cs="Arial"/>
                <w:sz w:val="19"/>
                <w:szCs w:val="19"/>
              </w:rPr>
              <w:t>1</w:t>
            </w:r>
            <w:r w:rsidR="00780CCC">
              <w:rPr>
                <w:rFonts w:ascii="Arial" w:hAnsi="Arial" w:cs="Arial"/>
                <w:sz w:val="19"/>
                <w:szCs w:val="19"/>
              </w:rPr>
              <w:t>6</w:t>
            </w:r>
            <w:r w:rsidRPr="00F947C3">
              <w:rPr>
                <w:rFonts w:ascii="Arial" w:hAnsi="Arial" w:cs="Arial"/>
                <w:sz w:val="19"/>
                <w:szCs w:val="19"/>
              </w:rPr>
              <w:t>:</w:t>
            </w:r>
            <w:r w:rsidR="00780CCC">
              <w:rPr>
                <w:rFonts w:ascii="Arial" w:hAnsi="Arial" w:cs="Arial"/>
                <w:sz w:val="19"/>
                <w:szCs w:val="19"/>
              </w:rPr>
              <w:t>30</w:t>
            </w:r>
            <w:r w:rsidR="00CC3159">
              <w:rPr>
                <w:rFonts w:ascii="Arial" w:hAnsi="Arial" w:cs="Arial"/>
                <w:sz w:val="19"/>
                <w:szCs w:val="19"/>
              </w:rPr>
              <w:t>-20:</w:t>
            </w:r>
            <w:r w:rsidRPr="00F947C3">
              <w:rPr>
                <w:rFonts w:ascii="Arial" w:hAnsi="Arial" w:cs="Arial"/>
                <w:sz w:val="19"/>
                <w:szCs w:val="19"/>
              </w:rPr>
              <w:t>00</w:t>
            </w:r>
          </w:p>
        </w:tc>
        <w:tc>
          <w:tcPr>
            <w:tcW w:w="284" w:type="dxa"/>
            <w:shd w:val="clear" w:color="auto" w:fill="DBE5F1"/>
          </w:tcPr>
          <w:p w:rsidR="00BF410B" w:rsidRPr="00CF420C" w:rsidRDefault="00BF41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2" w:type="dxa"/>
            <w:vAlign w:val="center"/>
          </w:tcPr>
          <w:p w:rsidR="00666887" w:rsidRDefault="00666887" w:rsidP="00830F81">
            <w:pPr>
              <w:tabs>
                <w:tab w:val="left" w:pos="2598"/>
              </w:tabs>
              <w:ind w:left="317" w:right="-7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D96609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BILATERAL BUSINESS MEETINGS</w:t>
            </w:r>
            <w:r w:rsidRPr="00D96609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</w:p>
          <w:p w:rsidR="00FE5782" w:rsidRPr="00CF420C" w:rsidRDefault="00722AF1" w:rsidP="00666887">
            <w:pPr>
              <w:tabs>
                <w:tab w:val="left" w:pos="2598"/>
              </w:tabs>
              <w:ind w:left="317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F39B0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BD3DBD" w:rsidRPr="003F39B0">
              <w:rPr>
                <w:rFonts w:ascii="Arial" w:hAnsi="Arial" w:cs="Arial"/>
                <w:i/>
                <w:sz w:val="20"/>
                <w:szCs w:val="20"/>
              </w:rPr>
              <w:t>articipating financial institutions, investors and businesses</w:t>
            </w:r>
          </w:p>
        </w:tc>
      </w:tr>
    </w:tbl>
    <w:p w:rsidR="00BF410B" w:rsidRPr="00CF420C" w:rsidRDefault="00452C8A" w:rsidP="002C283D">
      <w:pPr>
        <w:tabs>
          <w:tab w:val="left" w:pos="0"/>
        </w:tabs>
        <w:ind w:left="90" w:right="-405"/>
        <w:jc w:val="center"/>
        <w:rPr>
          <w:rFonts w:ascii="Arial" w:hAnsi="Arial" w:cs="Arial"/>
          <w:b/>
          <w:i/>
          <w:sz w:val="20"/>
          <w:szCs w:val="20"/>
        </w:rPr>
      </w:pPr>
      <w:r w:rsidRPr="00452C8A">
        <w:rPr>
          <w:rFonts w:ascii="Arial" w:hAnsi="Arial" w:cs="Arial"/>
          <w:b/>
          <w:i/>
          <w:sz w:val="20"/>
          <w:szCs w:val="20"/>
        </w:rPr>
        <w:t xml:space="preserve">                    </w:t>
      </w:r>
    </w:p>
    <w:p w:rsidR="0099219F" w:rsidRDefault="0099219F">
      <w:pPr>
        <w:tabs>
          <w:tab w:val="left" w:pos="0"/>
        </w:tabs>
        <w:ind w:left="90" w:right="-405"/>
        <w:jc w:val="center"/>
        <w:rPr>
          <w:rFonts w:ascii="Arial" w:hAnsi="Arial" w:cs="Arial"/>
          <w:b/>
          <w:sz w:val="20"/>
          <w:szCs w:val="20"/>
        </w:rPr>
      </w:pPr>
    </w:p>
    <w:p w:rsidR="00AC65AB" w:rsidRPr="00830F81" w:rsidRDefault="00830F81">
      <w:pPr>
        <w:tabs>
          <w:tab w:val="left" w:pos="0"/>
        </w:tabs>
        <w:ind w:left="90" w:right="-405"/>
        <w:jc w:val="center"/>
      </w:pPr>
      <w:r w:rsidRPr="00830F81">
        <w:rPr>
          <w:rFonts w:ascii="Arial" w:hAnsi="Arial" w:cs="Arial"/>
          <w:b/>
          <w:sz w:val="20"/>
          <w:szCs w:val="20"/>
        </w:rPr>
        <w:t>WORKING LANGUAGES: ENGLISH AND GREEK WITH SIMULTANEOUS INTERPRETATION</w:t>
      </w:r>
    </w:p>
    <w:sectPr w:rsidR="00AC65AB" w:rsidRPr="00830F81" w:rsidSect="002D615B">
      <w:headerReference w:type="default" r:id="rId9"/>
      <w:footerReference w:type="default" r:id="rId10"/>
      <w:pgSz w:w="12240" w:h="15840"/>
      <w:pgMar w:top="964" w:right="1304" w:bottom="907" w:left="136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DB" w:rsidRDefault="002707DB" w:rsidP="00BE3CD9">
      <w:r>
        <w:separator/>
      </w:r>
    </w:p>
  </w:endnote>
  <w:endnote w:type="continuationSeparator" w:id="0">
    <w:p w:rsidR="002707DB" w:rsidRDefault="002707DB" w:rsidP="00BE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CC" w:rsidRDefault="00780CCC">
    <w:pPr>
      <w:pStyle w:val="a7"/>
    </w:pPr>
    <w:r>
      <w:tab/>
    </w:r>
    <w:r>
      <w:tab/>
    </w:r>
    <w:r>
      <w:fldChar w:fldCharType="begin"/>
    </w:r>
    <w:r>
      <w:instrText xml:space="preserve"> DATE \@ "d-MMM-yy" </w:instrText>
    </w:r>
    <w:r>
      <w:fldChar w:fldCharType="separate"/>
    </w:r>
    <w:r w:rsidR="00F905A6">
      <w:rPr>
        <w:noProof/>
      </w:rPr>
      <w:t>19-May-16</w:t>
    </w:r>
    <w:r>
      <w:rPr>
        <w:noProof/>
      </w:rPr>
      <w:fldChar w:fldCharType="end"/>
    </w:r>
    <w: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DB" w:rsidRDefault="002707DB" w:rsidP="00BE3CD9">
      <w:r>
        <w:separator/>
      </w:r>
    </w:p>
  </w:footnote>
  <w:footnote w:type="continuationSeparator" w:id="0">
    <w:p w:rsidR="002707DB" w:rsidRDefault="002707DB" w:rsidP="00BE3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CC" w:rsidRDefault="00780CCC">
    <w:r>
      <w:rPr>
        <w:noProof/>
        <w:szCs w:val="18"/>
        <w:lang w:val="el-GR" w:eastAsia="el-GR"/>
      </w:rPr>
      <w:drawing>
        <wp:anchor distT="0" distB="0" distL="114300" distR="114300" simplePos="0" relativeHeight="251658240" behindDoc="0" locked="0" layoutInCell="1" allowOverlap="1" wp14:anchorId="6C9A748A" wp14:editId="7C75CE49">
          <wp:simplePos x="0" y="0"/>
          <wp:positionH relativeFrom="margin">
            <wp:posOffset>5030470</wp:posOffset>
          </wp:positionH>
          <wp:positionV relativeFrom="margin">
            <wp:posOffset>-1626235</wp:posOffset>
          </wp:positionV>
          <wp:extent cx="1173480" cy="993775"/>
          <wp:effectExtent l="0" t="0" r="7620" b="0"/>
          <wp:wrapSquare wrapText="bothSides"/>
          <wp:docPr id="4" name="Picture 1" descr="new_logo_bst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logo_bst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993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533" w:type="dxa"/>
      <w:tblInd w:w="-50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8041"/>
      <w:gridCol w:w="2492"/>
    </w:tblGrid>
    <w:tr w:rsidR="00780CCC" w:rsidRPr="00573A46" w:rsidTr="002D615B">
      <w:trPr>
        <w:trHeight w:val="1642"/>
      </w:trPr>
      <w:tc>
        <w:tcPr>
          <w:tcW w:w="8041" w:type="dxa"/>
        </w:tcPr>
        <w:p w:rsidR="00780CCC" w:rsidRPr="0061767E" w:rsidRDefault="00780CCC" w:rsidP="00FE5782">
          <w:pPr>
            <w:pStyle w:val="1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REGIONAL </w:t>
          </w:r>
          <w:r w:rsidRPr="0061767E">
            <w:rPr>
              <w:rFonts w:ascii="Arial" w:hAnsi="Arial" w:cs="Arial"/>
              <w:b/>
              <w:color w:val="0070C0"/>
              <w:sz w:val="28"/>
              <w:szCs w:val="28"/>
            </w:rPr>
            <w:t>BUSINESS FORUM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 </w:t>
          </w:r>
        </w:p>
        <w:p w:rsidR="00780CCC" w:rsidRPr="002537AF" w:rsidRDefault="00780CCC" w:rsidP="00FE5782">
          <w:pPr>
            <w:pStyle w:val="1"/>
            <w:jc w:val="center"/>
            <w:rPr>
              <w:rFonts w:ascii="Arial" w:hAnsi="Arial" w:cs="Arial"/>
              <w:b/>
              <w:i/>
              <w:color w:val="0070C0"/>
              <w:sz w:val="28"/>
              <w:szCs w:val="28"/>
            </w:rPr>
          </w:pPr>
          <w:r w:rsidRPr="002537AF">
            <w:rPr>
              <w:rFonts w:ascii="Arial" w:hAnsi="Arial" w:cs="Arial"/>
              <w:b/>
              <w:i/>
              <w:color w:val="0070C0"/>
              <w:sz w:val="28"/>
              <w:szCs w:val="28"/>
            </w:rPr>
            <w:t xml:space="preserve"> “Supporting Growth in Greece”</w:t>
          </w:r>
        </w:p>
        <w:p w:rsidR="00780CCC" w:rsidRDefault="00780CCC" w:rsidP="00FE5782">
          <w:pPr>
            <w:pStyle w:val="1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:rsidR="00780CCC" w:rsidRPr="00D96609" w:rsidRDefault="00780CCC" w:rsidP="00FE5782">
          <w:pPr>
            <w:pStyle w:val="1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Athens</w:t>
          </w:r>
          <w:r w:rsidRPr="00D96609">
            <w:rPr>
              <w:rFonts w:ascii="Arial" w:hAnsi="Arial" w:cs="Arial"/>
              <w:b/>
              <w:sz w:val="22"/>
              <w:szCs w:val="22"/>
            </w:rPr>
            <w:t xml:space="preserve">, </w:t>
          </w:r>
          <w:r>
            <w:rPr>
              <w:rFonts w:ascii="Arial" w:hAnsi="Arial" w:cs="Arial"/>
              <w:b/>
              <w:sz w:val="22"/>
              <w:szCs w:val="22"/>
            </w:rPr>
            <w:t>May 30</w:t>
          </w:r>
          <w:r w:rsidRPr="00D96609">
            <w:rPr>
              <w:rFonts w:ascii="Arial" w:hAnsi="Arial" w:cs="Arial"/>
              <w:b/>
              <w:sz w:val="22"/>
              <w:szCs w:val="22"/>
            </w:rPr>
            <w:t>, 201</w:t>
          </w:r>
          <w:r>
            <w:rPr>
              <w:rFonts w:ascii="Arial" w:hAnsi="Arial" w:cs="Arial"/>
              <w:b/>
              <w:sz w:val="22"/>
              <w:szCs w:val="22"/>
            </w:rPr>
            <w:t>6</w:t>
          </w:r>
          <w:r w:rsidRPr="00D96609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780CCC" w:rsidRPr="00D96609" w:rsidRDefault="00780CCC" w:rsidP="00FE5782">
          <w:pPr>
            <w:pStyle w:val="1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Hilton Athens hotel</w:t>
          </w:r>
        </w:p>
        <w:p w:rsidR="00780CCC" w:rsidRDefault="00780CCC" w:rsidP="004C4ACB">
          <w:pPr>
            <w:pStyle w:val="1"/>
            <w:jc w:val="right"/>
            <w:rPr>
              <w:rFonts w:ascii="Arial" w:hAnsi="Arial" w:cs="Arial"/>
              <w:b/>
              <w:i/>
              <w:color w:val="0070C0"/>
              <w:sz w:val="28"/>
              <w:szCs w:val="28"/>
            </w:rPr>
          </w:pPr>
        </w:p>
        <w:p w:rsidR="00780CCC" w:rsidRPr="00573A46" w:rsidRDefault="00780CCC" w:rsidP="00294B82">
          <w:pPr>
            <w:pStyle w:val="1"/>
            <w:jc w:val="center"/>
            <w:rPr>
              <w:szCs w:val="18"/>
            </w:rPr>
          </w:pPr>
          <w:r w:rsidRPr="00D96609">
            <w:rPr>
              <w:rFonts w:ascii="Arial" w:hAnsi="Arial" w:cs="Arial"/>
              <w:b/>
              <w:i/>
              <w:color w:val="0070C0"/>
              <w:sz w:val="24"/>
              <w:szCs w:val="24"/>
            </w:rPr>
            <w:t>PRELIMINARY PROGRAM</w:t>
          </w:r>
        </w:p>
      </w:tc>
      <w:tc>
        <w:tcPr>
          <w:tcW w:w="2492" w:type="dxa"/>
          <w:vAlign w:val="center"/>
        </w:tcPr>
        <w:p w:rsidR="00780CCC" w:rsidRPr="00573A46" w:rsidRDefault="00780CCC" w:rsidP="00963AAB">
          <w:pPr>
            <w:tabs>
              <w:tab w:val="left" w:pos="2667"/>
            </w:tabs>
            <w:ind w:left="201"/>
            <w:jc w:val="right"/>
            <w:rPr>
              <w:szCs w:val="18"/>
            </w:rPr>
          </w:pPr>
        </w:p>
      </w:tc>
    </w:tr>
  </w:tbl>
  <w:p w:rsidR="00780CCC" w:rsidRDefault="00780CCC" w:rsidP="008A34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C81"/>
    <w:multiLevelType w:val="hybridMultilevel"/>
    <w:tmpl w:val="8B4C6AA4"/>
    <w:lvl w:ilvl="0" w:tplc="ECC4D2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64A06CC"/>
    <w:multiLevelType w:val="hybridMultilevel"/>
    <w:tmpl w:val="F648EDD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27895DA8"/>
    <w:multiLevelType w:val="multilevel"/>
    <w:tmpl w:val="5BA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B1558"/>
    <w:multiLevelType w:val="multilevel"/>
    <w:tmpl w:val="FB3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A7C6B"/>
    <w:multiLevelType w:val="multilevel"/>
    <w:tmpl w:val="C12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B15CE"/>
    <w:multiLevelType w:val="hybridMultilevel"/>
    <w:tmpl w:val="CDE0A44C"/>
    <w:lvl w:ilvl="0" w:tplc="61987E68">
      <w:numFmt w:val="bullet"/>
      <w:lvlText w:val="-"/>
      <w:lvlJc w:val="left"/>
      <w:pPr>
        <w:ind w:left="42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6">
    <w:nsid w:val="5BF74D10"/>
    <w:multiLevelType w:val="hybridMultilevel"/>
    <w:tmpl w:val="45CE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D3430"/>
    <w:multiLevelType w:val="multilevel"/>
    <w:tmpl w:val="AD4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92403"/>
    <w:multiLevelType w:val="hybridMultilevel"/>
    <w:tmpl w:val="60925042"/>
    <w:lvl w:ilvl="0" w:tplc="ECC4D248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65"/>
    <w:rsid w:val="00000DA0"/>
    <w:rsid w:val="00001089"/>
    <w:rsid w:val="00012E03"/>
    <w:rsid w:val="000135EB"/>
    <w:rsid w:val="00026D29"/>
    <w:rsid w:val="00027141"/>
    <w:rsid w:val="0002722A"/>
    <w:rsid w:val="00057D44"/>
    <w:rsid w:val="0008211B"/>
    <w:rsid w:val="00083EDF"/>
    <w:rsid w:val="00093CD0"/>
    <w:rsid w:val="000A61E5"/>
    <w:rsid w:val="000C7D12"/>
    <w:rsid w:val="000E19FC"/>
    <w:rsid w:val="000E5C96"/>
    <w:rsid w:val="000E6C88"/>
    <w:rsid w:val="000F273E"/>
    <w:rsid w:val="000F4D74"/>
    <w:rsid w:val="000F4FF8"/>
    <w:rsid w:val="000F6F29"/>
    <w:rsid w:val="000F7002"/>
    <w:rsid w:val="00110670"/>
    <w:rsid w:val="001140AB"/>
    <w:rsid w:val="00120762"/>
    <w:rsid w:val="001450AD"/>
    <w:rsid w:val="00146BE6"/>
    <w:rsid w:val="00152BBB"/>
    <w:rsid w:val="00154DB2"/>
    <w:rsid w:val="0015646F"/>
    <w:rsid w:val="00156C4F"/>
    <w:rsid w:val="00156C9B"/>
    <w:rsid w:val="00162505"/>
    <w:rsid w:val="00162D4E"/>
    <w:rsid w:val="00164AB5"/>
    <w:rsid w:val="001664D5"/>
    <w:rsid w:val="0017018D"/>
    <w:rsid w:val="0017428F"/>
    <w:rsid w:val="001762B5"/>
    <w:rsid w:val="00184F6E"/>
    <w:rsid w:val="001868DB"/>
    <w:rsid w:val="00186CDE"/>
    <w:rsid w:val="001873DC"/>
    <w:rsid w:val="001C1035"/>
    <w:rsid w:val="001C7002"/>
    <w:rsid w:val="001D17C3"/>
    <w:rsid w:val="001D25C7"/>
    <w:rsid w:val="001D2D7E"/>
    <w:rsid w:val="001E0FB9"/>
    <w:rsid w:val="001F3711"/>
    <w:rsid w:val="001F5CA4"/>
    <w:rsid w:val="00200DCA"/>
    <w:rsid w:val="00210591"/>
    <w:rsid w:val="00213A60"/>
    <w:rsid w:val="00224983"/>
    <w:rsid w:val="002419D7"/>
    <w:rsid w:val="0024403F"/>
    <w:rsid w:val="00251D9F"/>
    <w:rsid w:val="002537AF"/>
    <w:rsid w:val="00254B30"/>
    <w:rsid w:val="002704B2"/>
    <w:rsid w:val="002707DB"/>
    <w:rsid w:val="00273777"/>
    <w:rsid w:val="002871BC"/>
    <w:rsid w:val="00292EC2"/>
    <w:rsid w:val="00294B82"/>
    <w:rsid w:val="0029780A"/>
    <w:rsid w:val="002C283D"/>
    <w:rsid w:val="002C4842"/>
    <w:rsid w:val="002C5F6A"/>
    <w:rsid w:val="002D615B"/>
    <w:rsid w:val="002D618B"/>
    <w:rsid w:val="002E5296"/>
    <w:rsid w:val="002F6ECF"/>
    <w:rsid w:val="003034AA"/>
    <w:rsid w:val="00312E41"/>
    <w:rsid w:val="003137B8"/>
    <w:rsid w:val="00314A57"/>
    <w:rsid w:val="0032142B"/>
    <w:rsid w:val="00326AFB"/>
    <w:rsid w:val="003418D3"/>
    <w:rsid w:val="00344445"/>
    <w:rsid w:val="00345C4E"/>
    <w:rsid w:val="00350077"/>
    <w:rsid w:val="00354C28"/>
    <w:rsid w:val="00356C02"/>
    <w:rsid w:val="00360DE1"/>
    <w:rsid w:val="003676CC"/>
    <w:rsid w:val="0037204D"/>
    <w:rsid w:val="00376C2F"/>
    <w:rsid w:val="003923E0"/>
    <w:rsid w:val="00394B67"/>
    <w:rsid w:val="003A2906"/>
    <w:rsid w:val="003A312B"/>
    <w:rsid w:val="003A70AA"/>
    <w:rsid w:val="003B0BC5"/>
    <w:rsid w:val="003B697E"/>
    <w:rsid w:val="003C7228"/>
    <w:rsid w:val="003D06FE"/>
    <w:rsid w:val="003D5B6C"/>
    <w:rsid w:val="003D65B5"/>
    <w:rsid w:val="003F39B0"/>
    <w:rsid w:val="003F53B9"/>
    <w:rsid w:val="00402BAA"/>
    <w:rsid w:val="004060F3"/>
    <w:rsid w:val="00407D12"/>
    <w:rsid w:val="00413A58"/>
    <w:rsid w:val="004178D2"/>
    <w:rsid w:val="00420180"/>
    <w:rsid w:val="00425A77"/>
    <w:rsid w:val="00437CF7"/>
    <w:rsid w:val="00442180"/>
    <w:rsid w:val="004431AB"/>
    <w:rsid w:val="00447472"/>
    <w:rsid w:val="00452C8A"/>
    <w:rsid w:val="00454308"/>
    <w:rsid w:val="00463082"/>
    <w:rsid w:val="00465F6F"/>
    <w:rsid w:val="004712DA"/>
    <w:rsid w:val="004730F2"/>
    <w:rsid w:val="0047500C"/>
    <w:rsid w:val="00477AF8"/>
    <w:rsid w:val="00483CC1"/>
    <w:rsid w:val="0049415B"/>
    <w:rsid w:val="004A149D"/>
    <w:rsid w:val="004A3E3A"/>
    <w:rsid w:val="004A5EED"/>
    <w:rsid w:val="004A6DA7"/>
    <w:rsid w:val="004B1D5F"/>
    <w:rsid w:val="004B60B8"/>
    <w:rsid w:val="004B6CEA"/>
    <w:rsid w:val="004B7502"/>
    <w:rsid w:val="004C3C10"/>
    <w:rsid w:val="004C4752"/>
    <w:rsid w:val="004C4ACB"/>
    <w:rsid w:val="004D022F"/>
    <w:rsid w:val="004F027A"/>
    <w:rsid w:val="005022EC"/>
    <w:rsid w:val="00502706"/>
    <w:rsid w:val="00504EDB"/>
    <w:rsid w:val="005064C1"/>
    <w:rsid w:val="00507BF9"/>
    <w:rsid w:val="00510723"/>
    <w:rsid w:val="0052266B"/>
    <w:rsid w:val="00533CA5"/>
    <w:rsid w:val="005552E2"/>
    <w:rsid w:val="00580A71"/>
    <w:rsid w:val="00585636"/>
    <w:rsid w:val="0059229F"/>
    <w:rsid w:val="00593FC4"/>
    <w:rsid w:val="00596750"/>
    <w:rsid w:val="005A1A65"/>
    <w:rsid w:val="005A2D12"/>
    <w:rsid w:val="005A2F6D"/>
    <w:rsid w:val="005A3677"/>
    <w:rsid w:val="005A674A"/>
    <w:rsid w:val="005A7423"/>
    <w:rsid w:val="005B09DF"/>
    <w:rsid w:val="005B3000"/>
    <w:rsid w:val="005C1CF9"/>
    <w:rsid w:val="005C210B"/>
    <w:rsid w:val="005D1799"/>
    <w:rsid w:val="005D2524"/>
    <w:rsid w:val="005E1608"/>
    <w:rsid w:val="005E2442"/>
    <w:rsid w:val="00603AD5"/>
    <w:rsid w:val="00614B91"/>
    <w:rsid w:val="00614BC9"/>
    <w:rsid w:val="0061767E"/>
    <w:rsid w:val="00626B80"/>
    <w:rsid w:val="006326E4"/>
    <w:rsid w:val="0063496E"/>
    <w:rsid w:val="00637B90"/>
    <w:rsid w:val="00652F14"/>
    <w:rsid w:val="0065386D"/>
    <w:rsid w:val="00657CB3"/>
    <w:rsid w:val="0066321C"/>
    <w:rsid w:val="00666887"/>
    <w:rsid w:val="00677D6D"/>
    <w:rsid w:val="006838DF"/>
    <w:rsid w:val="006859B3"/>
    <w:rsid w:val="006A27BE"/>
    <w:rsid w:val="006A28C0"/>
    <w:rsid w:val="006B0903"/>
    <w:rsid w:val="006B216A"/>
    <w:rsid w:val="006C0390"/>
    <w:rsid w:val="006C1FB6"/>
    <w:rsid w:val="006C275A"/>
    <w:rsid w:val="006D1D16"/>
    <w:rsid w:val="006E5C69"/>
    <w:rsid w:val="00710E7A"/>
    <w:rsid w:val="0071250E"/>
    <w:rsid w:val="007125FC"/>
    <w:rsid w:val="00716ECF"/>
    <w:rsid w:val="00722AF1"/>
    <w:rsid w:val="00722D49"/>
    <w:rsid w:val="00724520"/>
    <w:rsid w:val="00725292"/>
    <w:rsid w:val="00731D46"/>
    <w:rsid w:val="00750F54"/>
    <w:rsid w:val="00765D24"/>
    <w:rsid w:val="00776BC2"/>
    <w:rsid w:val="00780CCC"/>
    <w:rsid w:val="0078361A"/>
    <w:rsid w:val="007A04D9"/>
    <w:rsid w:val="007A2D75"/>
    <w:rsid w:val="007A4B03"/>
    <w:rsid w:val="007A5700"/>
    <w:rsid w:val="007A7CCE"/>
    <w:rsid w:val="007C3CB6"/>
    <w:rsid w:val="007D446C"/>
    <w:rsid w:val="007F2A2B"/>
    <w:rsid w:val="008015C6"/>
    <w:rsid w:val="00807DB4"/>
    <w:rsid w:val="008125DD"/>
    <w:rsid w:val="008127F0"/>
    <w:rsid w:val="008177BF"/>
    <w:rsid w:val="008222F2"/>
    <w:rsid w:val="00827159"/>
    <w:rsid w:val="00827E4A"/>
    <w:rsid w:val="00830F81"/>
    <w:rsid w:val="00840466"/>
    <w:rsid w:val="00850B02"/>
    <w:rsid w:val="008536D1"/>
    <w:rsid w:val="008553D9"/>
    <w:rsid w:val="0085567C"/>
    <w:rsid w:val="00860924"/>
    <w:rsid w:val="00861B80"/>
    <w:rsid w:val="00880206"/>
    <w:rsid w:val="008810B5"/>
    <w:rsid w:val="00886459"/>
    <w:rsid w:val="008A0C10"/>
    <w:rsid w:val="008A1A9B"/>
    <w:rsid w:val="008A3410"/>
    <w:rsid w:val="008A42FF"/>
    <w:rsid w:val="008C2064"/>
    <w:rsid w:val="008F0435"/>
    <w:rsid w:val="008F78FC"/>
    <w:rsid w:val="00903AAB"/>
    <w:rsid w:val="009060EE"/>
    <w:rsid w:val="00914857"/>
    <w:rsid w:val="00914C26"/>
    <w:rsid w:val="0092508B"/>
    <w:rsid w:val="00934C97"/>
    <w:rsid w:val="0093766E"/>
    <w:rsid w:val="009407A4"/>
    <w:rsid w:val="00952AB2"/>
    <w:rsid w:val="009533CE"/>
    <w:rsid w:val="0096013E"/>
    <w:rsid w:val="00963AAB"/>
    <w:rsid w:val="0096421E"/>
    <w:rsid w:val="009657C6"/>
    <w:rsid w:val="00970270"/>
    <w:rsid w:val="00971659"/>
    <w:rsid w:val="00971E27"/>
    <w:rsid w:val="0098017C"/>
    <w:rsid w:val="00986097"/>
    <w:rsid w:val="0099219F"/>
    <w:rsid w:val="0099236C"/>
    <w:rsid w:val="009972CB"/>
    <w:rsid w:val="009A2B28"/>
    <w:rsid w:val="009A5C96"/>
    <w:rsid w:val="009B04A3"/>
    <w:rsid w:val="009C075E"/>
    <w:rsid w:val="009C0E3C"/>
    <w:rsid w:val="009E058B"/>
    <w:rsid w:val="009E267A"/>
    <w:rsid w:val="009F0F47"/>
    <w:rsid w:val="009F2263"/>
    <w:rsid w:val="009F7CA3"/>
    <w:rsid w:val="00A01171"/>
    <w:rsid w:val="00A02DEF"/>
    <w:rsid w:val="00A03661"/>
    <w:rsid w:val="00A06556"/>
    <w:rsid w:val="00A16DC5"/>
    <w:rsid w:val="00A23745"/>
    <w:rsid w:val="00A327CF"/>
    <w:rsid w:val="00A35D89"/>
    <w:rsid w:val="00A36BB1"/>
    <w:rsid w:val="00A46788"/>
    <w:rsid w:val="00A4740D"/>
    <w:rsid w:val="00A91EF9"/>
    <w:rsid w:val="00A941F2"/>
    <w:rsid w:val="00AA0510"/>
    <w:rsid w:val="00AA1046"/>
    <w:rsid w:val="00AA238F"/>
    <w:rsid w:val="00AA766A"/>
    <w:rsid w:val="00AC65AB"/>
    <w:rsid w:val="00AD1569"/>
    <w:rsid w:val="00AD41C1"/>
    <w:rsid w:val="00AD5605"/>
    <w:rsid w:val="00AD5DEF"/>
    <w:rsid w:val="00AE3415"/>
    <w:rsid w:val="00AE74B1"/>
    <w:rsid w:val="00AF0418"/>
    <w:rsid w:val="00AF4462"/>
    <w:rsid w:val="00B06CFC"/>
    <w:rsid w:val="00B101A3"/>
    <w:rsid w:val="00B10728"/>
    <w:rsid w:val="00B14673"/>
    <w:rsid w:val="00B15B95"/>
    <w:rsid w:val="00B172EA"/>
    <w:rsid w:val="00B252D7"/>
    <w:rsid w:val="00B32667"/>
    <w:rsid w:val="00B340CE"/>
    <w:rsid w:val="00B418FA"/>
    <w:rsid w:val="00B76EF8"/>
    <w:rsid w:val="00B77246"/>
    <w:rsid w:val="00B917C3"/>
    <w:rsid w:val="00B92F64"/>
    <w:rsid w:val="00BA3F75"/>
    <w:rsid w:val="00BA498D"/>
    <w:rsid w:val="00BB1B57"/>
    <w:rsid w:val="00BB207C"/>
    <w:rsid w:val="00BB3C4E"/>
    <w:rsid w:val="00BD0918"/>
    <w:rsid w:val="00BD0F85"/>
    <w:rsid w:val="00BD3DBD"/>
    <w:rsid w:val="00BE0874"/>
    <w:rsid w:val="00BE3CD9"/>
    <w:rsid w:val="00BF410B"/>
    <w:rsid w:val="00C02BFC"/>
    <w:rsid w:val="00C21F9B"/>
    <w:rsid w:val="00C3092B"/>
    <w:rsid w:val="00C34DF4"/>
    <w:rsid w:val="00C35254"/>
    <w:rsid w:val="00C411D1"/>
    <w:rsid w:val="00C4441E"/>
    <w:rsid w:val="00C464E5"/>
    <w:rsid w:val="00C52B3F"/>
    <w:rsid w:val="00C57529"/>
    <w:rsid w:val="00C62803"/>
    <w:rsid w:val="00C702C7"/>
    <w:rsid w:val="00C706D8"/>
    <w:rsid w:val="00C82723"/>
    <w:rsid w:val="00C90E59"/>
    <w:rsid w:val="00C927DC"/>
    <w:rsid w:val="00C96F1B"/>
    <w:rsid w:val="00CA158F"/>
    <w:rsid w:val="00CA363D"/>
    <w:rsid w:val="00CA368A"/>
    <w:rsid w:val="00CB0B5B"/>
    <w:rsid w:val="00CC1743"/>
    <w:rsid w:val="00CC3159"/>
    <w:rsid w:val="00CC4C6A"/>
    <w:rsid w:val="00CD1C2C"/>
    <w:rsid w:val="00CE2129"/>
    <w:rsid w:val="00CE3650"/>
    <w:rsid w:val="00CF046A"/>
    <w:rsid w:val="00CF1C76"/>
    <w:rsid w:val="00CF420C"/>
    <w:rsid w:val="00D04BEA"/>
    <w:rsid w:val="00D072CB"/>
    <w:rsid w:val="00D10564"/>
    <w:rsid w:val="00D15D2C"/>
    <w:rsid w:val="00D2339F"/>
    <w:rsid w:val="00D41644"/>
    <w:rsid w:val="00D5080C"/>
    <w:rsid w:val="00D547C5"/>
    <w:rsid w:val="00D66912"/>
    <w:rsid w:val="00D67D25"/>
    <w:rsid w:val="00D70313"/>
    <w:rsid w:val="00D7422C"/>
    <w:rsid w:val="00D807B7"/>
    <w:rsid w:val="00D83134"/>
    <w:rsid w:val="00D96609"/>
    <w:rsid w:val="00DA3243"/>
    <w:rsid w:val="00DB2065"/>
    <w:rsid w:val="00DB7717"/>
    <w:rsid w:val="00DC1A38"/>
    <w:rsid w:val="00DD5E53"/>
    <w:rsid w:val="00DE2A70"/>
    <w:rsid w:val="00E029C5"/>
    <w:rsid w:val="00E13C65"/>
    <w:rsid w:val="00E53DAD"/>
    <w:rsid w:val="00E55C64"/>
    <w:rsid w:val="00E65778"/>
    <w:rsid w:val="00E731B9"/>
    <w:rsid w:val="00E73C4D"/>
    <w:rsid w:val="00E76A24"/>
    <w:rsid w:val="00E82943"/>
    <w:rsid w:val="00E85020"/>
    <w:rsid w:val="00E87628"/>
    <w:rsid w:val="00E964EC"/>
    <w:rsid w:val="00EB511D"/>
    <w:rsid w:val="00EB74D5"/>
    <w:rsid w:val="00EC442D"/>
    <w:rsid w:val="00EC45E0"/>
    <w:rsid w:val="00EC7ABA"/>
    <w:rsid w:val="00ED0340"/>
    <w:rsid w:val="00ED1A1E"/>
    <w:rsid w:val="00ED3E71"/>
    <w:rsid w:val="00ED49EC"/>
    <w:rsid w:val="00ED7162"/>
    <w:rsid w:val="00EE3524"/>
    <w:rsid w:val="00F02CD6"/>
    <w:rsid w:val="00F04F4B"/>
    <w:rsid w:val="00F05202"/>
    <w:rsid w:val="00F21532"/>
    <w:rsid w:val="00F33982"/>
    <w:rsid w:val="00F3641F"/>
    <w:rsid w:val="00F4671D"/>
    <w:rsid w:val="00F53466"/>
    <w:rsid w:val="00F70736"/>
    <w:rsid w:val="00F71E2A"/>
    <w:rsid w:val="00F736BA"/>
    <w:rsid w:val="00F736E2"/>
    <w:rsid w:val="00F73FB4"/>
    <w:rsid w:val="00F7452A"/>
    <w:rsid w:val="00F77C05"/>
    <w:rsid w:val="00F77FAF"/>
    <w:rsid w:val="00F811D2"/>
    <w:rsid w:val="00F905A6"/>
    <w:rsid w:val="00F910E0"/>
    <w:rsid w:val="00F93A06"/>
    <w:rsid w:val="00F947C3"/>
    <w:rsid w:val="00F94D50"/>
    <w:rsid w:val="00F96835"/>
    <w:rsid w:val="00FA5B0A"/>
    <w:rsid w:val="00FA6F34"/>
    <w:rsid w:val="00FA7CFA"/>
    <w:rsid w:val="00FB083C"/>
    <w:rsid w:val="00FB67BA"/>
    <w:rsid w:val="00FC11FD"/>
    <w:rsid w:val="00FC4007"/>
    <w:rsid w:val="00FC6581"/>
    <w:rsid w:val="00FD0D15"/>
    <w:rsid w:val="00FD58F1"/>
    <w:rsid w:val="00FE0101"/>
    <w:rsid w:val="00FE5782"/>
    <w:rsid w:val="00FF318D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65"/>
    <w:rPr>
      <w:rFonts w:ascii="Trebuchet MS" w:eastAsia="Times New Roman" w:hAnsi="Trebuchet MS"/>
      <w:sz w:val="18"/>
      <w:szCs w:val="24"/>
    </w:rPr>
  </w:style>
  <w:style w:type="paragraph" w:styleId="1">
    <w:name w:val="heading 1"/>
    <w:basedOn w:val="a"/>
    <w:next w:val="a"/>
    <w:link w:val="1Char"/>
    <w:qFormat/>
    <w:locked/>
    <w:rsid w:val="00FE5782"/>
    <w:pPr>
      <w:outlineLvl w:val="0"/>
    </w:pPr>
    <w:rPr>
      <w:sz w:val="5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B2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DB206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DB20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">
    <w:name w:val="Session"/>
    <w:basedOn w:val="a"/>
    <w:uiPriority w:val="99"/>
    <w:rsid w:val="00DB2065"/>
    <w:pPr>
      <w:jc w:val="center"/>
    </w:pPr>
    <w:rPr>
      <w:szCs w:val="18"/>
    </w:rPr>
  </w:style>
  <w:style w:type="paragraph" w:customStyle="1" w:styleId="Presentation">
    <w:name w:val="Presentation"/>
    <w:basedOn w:val="a"/>
    <w:uiPriority w:val="99"/>
    <w:rsid w:val="00DB2065"/>
    <w:rPr>
      <w:b/>
      <w:szCs w:val="20"/>
    </w:rPr>
  </w:style>
  <w:style w:type="paragraph" w:styleId="a5">
    <w:name w:val="List Paragraph"/>
    <w:basedOn w:val="a"/>
    <w:uiPriority w:val="99"/>
    <w:qFormat/>
    <w:rsid w:val="00DB2065"/>
    <w:pPr>
      <w:ind w:left="720"/>
    </w:pPr>
  </w:style>
  <w:style w:type="paragraph" w:styleId="a6">
    <w:name w:val="header"/>
    <w:basedOn w:val="a"/>
    <w:link w:val="Char0"/>
    <w:uiPriority w:val="99"/>
    <w:rsid w:val="00BE3CD9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locked/>
    <w:rsid w:val="00BE3CD9"/>
    <w:rPr>
      <w:rFonts w:ascii="Trebuchet MS" w:hAnsi="Trebuchet MS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rsid w:val="00BE3CD9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BE3CD9"/>
    <w:rPr>
      <w:rFonts w:ascii="Trebuchet MS" w:hAnsi="Trebuchet MS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rsid w:val="00FE5782"/>
    <w:rPr>
      <w:rFonts w:ascii="Trebuchet MS" w:eastAsia="Times New Roman" w:hAnsi="Trebuchet MS"/>
      <w:sz w:val="52"/>
      <w:szCs w:val="48"/>
    </w:rPr>
  </w:style>
  <w:style w:type="paragraph" w:customStyle="1" w:styleId="Default">
    <w:name w:val="Default"/>
    <w:rsid w:val="001E0F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endnote text"/>
    <w:basedOn w:val="a"/>
    <w:link w:val="Char2"/>
    <w:uiPriority w:val="99"/>
    <w:semiHidden/>
    <w:unhideWhenUsed/>
    <w:rsid w:val="001E0FB9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8"/>
    <w:uiPriority w:val="99"/>
    <w:semiHidden/>
    <w:rsid w:val="001E0FB9"/>
    <w:rPr>
      <w:rFonts w:ascii="Trebuchet MS" w:eastAsia="Times New Roman" w:hAnsi="Trebuchet MS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E0FB9"/>
    <w:rPr>
      <w:vertAlign w:val="superscript"/>
    </w:rPr>
  </w:style>
  <w:style w:type="paragraph" w:styleId="Web">
    <w:name w:val="Normal (Web)"/>
    <w:basedOn w:val="a"/>
    <w:uiPriority w:val="99"/>
    <w:unhideWhenUsed/>
    <w:rsid w:val="0096013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whitehdrwhitebcktitlefnt1">
    <w:name w:val="whitehdrwhitebcktitlefnt1"/>
    <w:basedOn w:val="a0"/>
    <w:rsid w:val="004C4752"/>
    <w:rPr>
      <w:rFonts w:ascii="Trebuchet MS" w:hAnsi="Trebuchet MS" w:hint="default"/>
      <w:b/>
      <w:bCs/>
      <w:color w:val="646464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65"/>
    <w:rPr>
      <w:rFonts w:ascii="Trebuchet MS" w:eastAsia="Times New Roman" w:hAnsi="Trebuchet MS"/>
      <w:sz w:val="18"/>
      <w:szCs w:val="24"/>
    </w:rPr>
  </w:style>
  <w:style w:type="paragraph" w:styleId="1">
    <w:name w:val="heading 1"/>
    <w:basedOn w:val="a"/>
    <w:next w:val="a"/>
    <w:link w:val="1Char"/>
    <w:qFormat/>
    <w:locked/>
    <w:rsid w:val="00FE5782"/>
    <w:pPr>
      <w:outlineLvl w:val="0"/>
    </w:pPr>
    <w:rPr>
      <w:sz w:val="5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B2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DB206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DB20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">
    <w:name w:val="Session"/>
    <w:basedOn w:val="a"/>
    <w:uiPriority w:val="99"/>
    <w:rsid w:val="00DB2065"/>
    <w:pPr>
      <w:jc w:val="center"/>
    </w:pPr>
    <w:rPr>
      <w:szCs w:val="18"/>
    </w:rPr>
  </w:style>
  <w:style w:type="paragraph" w:customStyle="1" w:styleId="Presentation">
    <w:name w:val="Presentation"/>
    <w:basedOn w:val="a"/>
    <w:uiPriority w:val="99"/>
    <w:rsid w:val="00DB2065"/>
    <w:rPr>
      <w:b/>
      <w:szCs w:val="20"/>
    </w:rPr>
  </w:style>
  <w:style w:type="paragraph" w:styleId="a5">
    <w:name w:val="List Paragraph"/>
    <w:basedOn w:val="a"/>
    <w:uiPriority w:val="99"/>
    <w:qFormat/>
    <w:rsid w:val="00DB2065"/>
    <w:pPr>
      <w:ind w:left="720"/>
    </w:pPr>
  </w:style>
  <w:style w:type="paragraph" w:styleId="a6">
    <w:name w:val="header"/>
    <w:basedOn w:val="a"/>
    <w:link w:val="Char0"/>
    <w:uiPriority w:val="99"/>
    <w:rsid w:val="00BE3CD9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locked/>
    <w:rsid w:val="00BE3CD9"/>
    <w:rPr>
      <w:rFonts w:ascii="Trebuchet MS" w:hAnsi="Trebuchet MS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rsid w:val="00BE3CD9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BE3CD9"/>
    <w:rPr>
      <w:rFonts w:ascii="Trebuchet MS" w:hAnsi="Trebuchet MS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rsid w:val="00FE5782"/>
    <w:rPr>
      <w:rFonts w:ascii="Trebuchet MS" w:eastAsia="Times New Roman" w:hAnsi="Trebuchet MS"/>
      <w:sz w:val="52"/>
      <w:szCs w:val="48"/>
    </w:rPr>
  </w:style>
  <w:style w:type="paragraph" w:customStyle="1" w:styleId="Default">
    <w:name w:val="Default"/>
    <w:rsid w:val="001E0F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endnote text"/>
    <w:basedOn w:val="a"/>
    <w:link w:val="Char2"/>
    <w:uiPriority w:val="99"/>
    <w:semiHidden/>
    <w:unhideWhenUsed/>
    <w:rsid w:val="001E0FB9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8"/>
    <w:uiPriority w:val="99"/>
    <w:semiHidden/>
    <w:rsid w:val="001E0FB9"/>
    <w:rPr>
      <w:rFonts w:ascii="Trebuchet MS" w:eastAsia="Times New Roman" w:hAnsi="Trebuchet MS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E0FB9"/>
    <w:rPr>
      <w:vertAlign w:val="superscript"/>
    </w:rPr>
  </w:style>
  <w:style w:type="paragraph" w:styleId="Web">
    <w:name w:val="Normal (Web)"/>
    <w:basedOn w:val="a"/>
    <w:uiPriority w:val="99"/>
    <w:unhideWhenUsed/>
    <w:rsid w:val="0096013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whitehdrwhitebcktitlefnt1">
    <w:name w:val="whitehdrwhitebcktitlefnt1"/>
    <w:basedOn w:val="a0"/>
    <w:rsid w:val="004C4752"/>
    <w:rPr>
      <w:rFonts w:ascii="Trebuchet MS" w:hAnsi="Trebuchet MS" w:hint="default"/>
      <w:b/>
      <w:bCs/>
      <w:color w:val="64646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185A-B777-4FD9-B15F-7941E93A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BSTDB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cchristodoulou</dc:creator>
  <cp:lastModifiedBy>user</cp:lastModifiedBy>
  <cp:revision>2</cp:revision>
  <cp:lastPrinted>2016-03-28T13:34:00Z</cp:lastPrinted>
  <dcterms:created xsi:type="dcterms:W3CDTF">2016-05-19T08:31:00Z</dcterms:created>
  <dcterms:modified xsi:type="dcterms:W3CDTF">2016-05-19T08:31:00Z</dcterms:modified>
</cp:coreProperties>
</file>