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E33" w:rsidRPr="00236157" w:rsidRDefault="002C4E33" w:rsidP="002C4E33">
      <w:pPr>
        <w:jc w:val="center"/>
        <w:rPr>
          <w:rFonts w:asciiTheme="minorHAnsi" w:hAnsiTheme="minorHAnsi"/>
          <w:b/>
          <w:sz w:val="44"/>
          <w:szCs w:val="44"/>
        </w:rPr>
      </w:pPr>
      <w:bookmarkStart w:id="0" w:name="_GoBack"/>
      <w:bookmarkEnd w:id="0"/>
      <w:r w:rsidRPr="00236157">
        <w:rPr>
          <w:rFonts w:asciiTheme="minorHAnsi" w:hAnsiTheme="minorHAnsi"/>
          <w:b/>
          <w:sz w:val="44"/>
          <w:szCs w:val="44"/>
        </w:rPr>
        <w:t>ΔΕΛΤΙΟ ΤΥΠΟΥ</w:t>
      </w:r>
    </w:p>
    <w:p w:rsidR="002C4E33" w:rsidRPr="00236157" w:rsidRDefault="002C4E33" w:rsidP="002C4E33">
      <w:pPr>
        <w:pStyle w:val="2"/>
        <w:spacing w:before="0"/>
        <w:jc w:val="center"/>
        <w:rPr>
          <w:rStyle w:val="a5"/>
          <w:rFonts w:asciiTheme="minorHAnsi" w:hAnsiTheme="minorHAnsi"/>
          <w:i w:val="0"/>
          <w:snapToGrid w:val="0"/>
          <w:sz w:val="20"/>
          <w:szCs w:val="20"/>
        </w:rPr>
      </w:pPr>
      <w:r w:rsidRPr="00236157">
        <w:rPr>
          <w:rStyle w:val="a5"/>
          <w:rFonts w:asciiTheme="minorHAnsi" w:hAnsiTheme="minorHAnsi"/>
          <w:snapToGrid w:val="0"/>
          <w:sz w:val="20"/>
          <w:szCs w:val="20"/>
        </w:rPr>
        <w:t>ΓΙΑ ΤΟΥΣ ΣΥΝΤΑΚΤΕΣ ΠΟΛΙΤΙΣΤΙΚΩΝ ΚΑΙ ΚΟΙΝΩΝΙΚΩΝ ΘΕΜΑΤΩΝ</w:t>
      </w:r>
    </w:p>
    <w:p w:rsidR="002C4E33" w:rsidRPr="00236157" w:rsidRDefault="002C4E33" w:rsidP="002C4E33">
      <w:pPr>
        <w:spacing w:before="100" w:beforeAutospacing="1" w:after="100" w:afterAutospacing="1"/>
        <w:jc w:val="center"/>
        <w:rPr>
          <w:rFonts w:asciiTheme="minorHAnsi" w:hAnsiTheme="minorHAnsi"/>
          <w:b/>
          <w:spacing w:val="2"/>
          <w:sz w:val="28"/>
          <w:szCs w:val="28"/>
        </w:rPr>
      </w:pPr>
      <w:r w:rsidRPr="00236157">
        <w:rPr>
          <w:rFonts w:asciiTheme="minorHAnsi" w:hAnsiTheme="minorHAnsi"/>
          <w:b/>
          <w:noProof/>
          <w:spacing w:val="2"/>
          <w:sz w:val="28"/>
          <w:szCs w:val="28"/>
        </w:rPr>
        <w:drawing>
          <wp:inline distT="0" distB="0" distL="0" distR="0">
            <wp:extent cx="4479316" cy="985310"/>
            <wp:effectExtent l="19050" t="0" r="0" b="0"/>
            <wp:docPr id="6" name="Εικόνα 1" descr="C:\Users\Office\Desktop\CONT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e\Desktop\CONTACT.jpg"/>
                    <pic:cNvPicPr>
                      <a:picLocks noChangeAspect="1" noChangeArrowheads="1"/>
                    </pic:cNvPicPr>
                  </pic:nvPicPr>
                  <pic:blipFill>
                    <a:blip r:embed="rId5" cstate="print"/>
                    <a:srcRect/>
                    <a:stretch>
                      <a:fillRect/>
                    </a:stretch>
                  </pic:blipFill>
                  <pic:spPr bwMode="auto">
                    <a:xfrm>
                      <a:off x="0" y="0"/>
                      <a:ext cx="4491854" cy="988068"/>
                    </a:xfrm>
                    <a:prstGeom prst="rect">
                      <a:avLst/>
                    </a:prstGeom>
                    <a:noFill/>
                    <a:ln w="9525">
                      <a:noFill/>
                      <a:miter lim="800000"/>
                      <a:headEnd/>
                      <a:tailEnd/>
                    </a:ln>
                  </pic:spPr>
                </pic:pic>
              </a:graphicData>
            </a:graphic>
          </wp:inline>
        </w:drawing>
      </w:r>
    </w:p>
    <w:p w:rsidR="002C4E33" w:rsidRPr="00236157" w:rsidRDefault="002C4E33" w:rsidP="00EE5029">
      <w:pPr>
        <w:jc w:val="center"/>
        <w:rPr>
          <w:rFonts w:asciiTheme="minorHAnsi" w:hAnsiTheme="minorHAnsi"/>
          <w:b/>
          <w:iCs/>
          <w:sz w:val="28"/>
          <w:szCs w:val="28"/>
        </w:rPr>
      </w:pPr>
    </w:p>
    <w:p w:rsidR="004D6EA3" w:rsidRDefault="00EE5029" w:rsidP="00EE5029">
      <w:pPr>
        <w:jc w:val="center"/>
        <w:rPr>
          <w:rFonts w:asciiTheme="minorHAnsi" w:hAnsiTheme="minorHAnsi"/>
          <w:b/>
          <w:iCs/>
          <w:sz w:val="28"/>
          <w:szCs w:val="28"/>
        </w:rPr>
      </w:pPr>
      <w:r w:rsidRPr="00236157">
        <w:rPr>
          <w:rFonts w:asciiTheme="minorHAnsi" w:hAnsiTheme="minorHAnsi"/>
          <w:b/>
          <w:iCs/>
          <w:sz w:val="28"/>
          <w:szCs w:val="28"/>
        </w:rPr>
        <w:t>Πρόγραμμα</w:t>
      </w:r>
    </w:p>
    <w:p w:rsidR="00EE5029" w:rsidRPr="004D6EA3" w:rsidRDefault="00EE5029" w:rsidP="00EE5029">
      <w:pPr>
        <w:jc w:val="center"/>
        <w:rPr>
          <w:rFonts w:asciiTheme="minorHAnsi" w:hAnsiTheme="minorHAnsi"/>
          <w:b/>
          <w:iCs/>
          <w:color w:val="17365D" w:themeColor="text2" w:themeShade="BF"/>
          <w:sz w:val="28"/>
          <w:szCs w:val="28"/>
        </w:rPr>
      </w:pPr>
      <w:r w:rsidRPr="004D6EA3">
        <w:rPr>
          <w:rFonts w:asciiTheme="minorHAnsi" w:hAnsiTheme="minorHAnsi"/>
          <w:b/>
          <w:iCs/>
          <w:color w:val="17365D" w:themeColor="text2" w:themeShade="BF"/>
          <w:sz w:val="28"/>
          <w:szCs w:val="28"/>
        </w:rPr>
        <w:t xml:space="preserve"> 15</w:t>
      </w:r>
      <w:r w:rsidRPr="004D6EA3">
        <w:rPr>
          <w:rFonts w:asciiTheme="minorHAnsi" w:hAnsiTheme="minorHAnsi"/>
          <w:b/>
          <w:iCs/>
          <w:color w:val="17365D" w:themeColor="text2" w:themeShade="BF"/>
          <w:sz w:val="28"/>
          <w:szCs w:val="28"/>
          <w:vertAlign w:val="superscript"/>
        </w:rPr>
        <w:t>ου</w:t>
      </w:r>
      <w:r w:rsidRPr="004D6EA3">
        <w:rPr>
          <w:rFonts w:asciiTheme="minorHAnsi" w:hAnsiTheme="minorHAnsi"/>
          <w:b/>
          <w:iCs/>
          <w:color w:val="17365D" w:themeColor="text2" w:themeShade="BF"/>
          <w:sz w:val="28"/>
          <w:szCs w:val="28"/>
        </w:rPr>
        <w:t xml:space="preserve"> Φεστιβάλ</w:t>
      </w:r>
      <w:r w:rsidR="004D6EA3" w:rsidRPr="004D6EA3">
        <w:rPr>
          <w:rFonts w:asciiTheme="minorHAnsi" w:hAnsiTheme="minorHAnsi"/>
          <w:b/>
          <w:iCs/>
          <w:color w:val="17365D" w:themeColor="text2" w:themeShade="BF"/>
          <w:sz w:val="28"/>
          <w:szCs w:val="28"/>
        </w:rPr>
        <w:t xml:space="preserve"> </w:t>
      </w:r>
      <w:r w:rsidRPr="004D6EA3">
        <w:rPr>
          <w:rFonts w:asciiTheme="minorHAnsi" w:hAnsiTheme="minorHAnsi"/>
          <w:b/>
          <w:iCs/>
          <w:color w:val="17365D" w:themeColor="text2" w:themeShade="BF"/>
          <w:sz w:val="28"/>
          <w:szCs w:val="28"/>
        </w:rPr>
        <w:t>Κλασικής Μουσικής στην Ξάνθη</w:t>
      </w:r>
    </w:p>
    <w:p w:rsidR="00EE5029" w:rsidRPr="004D6EA3" w:rsidRDefault="00EE5029" w:rsidP="00EE5029">
      <w:pPr>
        <w:jc w:val="center"/>
        <w:rPr>
          <w:rFonts w:asciiTheme="minorHAnsi" w:hAnsiTheme="minorHAnsi"/>
          <w:b/>
          <w:color w:val="17365D" w:themeColor="text2" w:themeShade="BF"/>
          <w:sz w:val="20"/>
          <w:szCs w:val="20"/>
        </w:rPr>
      </w:pPr>
      <w:r w:rsidRPr="004D6EA3">
        <w:rPr>
          <w:rFonts w:asciiTheme="minorHAnsi" w:hAnsiTheme="minorHAnsi"/>
          <w:b/>
          <w:color w:val="17365D" w:themeColor="text2" w:themeShade="BF"/>
          <w:sz w:val="20"/>
          <w:szCs w:val="20"/>
        </w:rPr>
        <w:t>Ιούνιος Ιούλιος 2021</w:t>
      </w:r>
    </w:p>
    <w:p w:rsidR="00236157" w:rsidRDefault="00236157" w:rsidP="0022182B">
      <w:pPr>
        <w:jc w:val="both"/>
        <w:rPr>
          <w:rFonts w:asciiTheme="minorHAnsi" w:hAnsiTheme="minorHAnsi"/>
          <w:sz w:val="20"/>
          <w:szCs w:val="20"/>
        </w:rPr>
      </w:pPr>
    </w:p>
    <w:p w:rsidR="00236157" w:rsidRDefault="00236157" w:rsidP="0022182B">
      <w:pPr>
        <w:jc w:val="both"/>
        <w:rPr>
          <w:rFonts w:asciiTheme="minorHAnsi" w:hAnsiTheme="minorHAnsi"/>
          <w:sz w:val="20"/>
          <w:szCs w:val="20"/>
        </w:rPr>
      </w:pPr>
    </w:p>
    <w:p w:rsidR="0022182B" w:rsidRPr="00236157" w:rsidRDefault="002C4E33" w:rsidP="0022182B">
      <w:pPr>
        <w:jc w:val="both"/>
        <w:rPr>
          <w:rFonts w:asciiTheme="minorHAnsi" w:hAnsiTheme="minorHAnsi"/>
          <w:sz w:val="20"/>
          <w:szCs w:val="20"/>
        </w:rPr>
      </w:pPr>
      <w:r w:rsidRPr="00236157">
        <w:rPr>
          <w:rFonts w:asciiTheme="minorHAnsi" w:hAnsiTheme="minorHAnsi"/>
          <w:noProof/>
          <w:sz w:val="20"/>
          <w:szCs w:val="20"/>
        </w:rPr>
        <w:drawing>
          <wp:anchor distT="0" distB="0" distL="114300" distR="114300" simplePos="0" relativeHeight="251658240" behindDoc="1" locked="0" layoutInCell="1" allowOverlap="1">
            <wp:simplePos x="0" y="0"/>
            <wp:positionH relativeFrom="column">
              <wp:posOffset>41910</wp:posOffset>
            </wp:positionH>
            <wp:positionV relativeFrom="paragraph">
              <wp:posOffset>125095</wp:posOffset>
            </wp:positionV>
            <wp:extent cx="1630045" cy="1743075"/>
            <wp:effectExtent l="38100" t="0" r="27305" b="523875"/>
            <wp:wrapTight wrapText="bothSides">
              <wp:wrapPolygon edited="0">
                <wp:start x="505" y="0"/>
                <wp:lineTo x="-505" y="2125"/>
                <wp:lineTo x="-505" y="28092"/>
                <wp:lineTo x="21962" y="28092"/>
                <wp:lineTo x="21962" y="2125"/>
                <wp:lineTo x="21709" y="708"/>
                <wp:lineTo x="20952" y="0"/>
                <wp:lineTo x="505" y="0"/>
              </wp:wrapPolygon>
            </wp:wrapTight>
            <wp:docPr id="120" name="Εικόνα 120" descr="\\FEX-NAS\Diary\program 2021\7 ΙΟΥΛΙΟΣ\2. FESTIVAL\FEST CLASSIC 2021\logo clasic 202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EX-NAS\Diary\program 2021\7 ΙΟΥΛΙΟΣ\2. FESTIVAL\FEST CLASSIC 2021\logo clasic 2021web.jpg"/>
                    <pic:cNvPicPr>
                      <a:picLocks noChangeAspect="1" noChangeArrowheads="1"/>
                    </pic:cNvPicPr>
                  </pic:nvPicPr>
                  <pic:blipFill>
                    <a:blip r:embed="rId6" cstate="print"/>
                    <a:srcRect/>
                    <a:stretch>
                      <a:fillRect/>
                    </a:stretch>
                  </pic:blipFill>
                  <pic:spPr bwMode="auto">
                    <a:xfrm>
                      <a:off x="0" y="0"/>
                      <a:ext cx="1630045" cy="1743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22182B" w:rsidRPr="00236157">
        <w:rPr>
          <w:rFonts w:asciiTheme="minorHAnsi" w:hAnsiTheme="minorHAnsi"/>
          <w:sz w:val="20"/>
          <w:szCs w:val="20"/>
        </w:rPr>
        <w:t>Στο πλαίσιο των πολιτιστικών και εκπαιδευτικών της δράσεων, η Φιλοπρόοδη Ένωση Ξάνθης  σε  συνεργασία με το τμήμα μουσικών σπουδών του Ιονίου Πανεπιστημίου και την περιφερειακή ενότητα Ξάνθης,  οργανώνει από τις 1 έως και 7 Ιουλίου 2021 το 15o Φεστιβάλ Κλασικής Μουσικής.</w:t>
      </w:r>
    </w:p>
    <w:p w:rsidR="0022182B" w:rsidRPr="00236157" w:rsidRDefault="0022182B" w:rsidP="0022182B">
      <w:pPr>
        <w:jc w:val="both"/>
        <w:rPr>
          <w:rFonts w:asciiTheme="minorHAnsi" w:hAnsiTheme="minorHAnsi"/>
          <w:sz w:val="20"/>
          <w:szCs w:val="20"/>
        </w:rPr>
      </w:pPr>
    </w:p>
    <w:p w:rsidR="001C6B6B" w:rsidRPr="00236157" w:rsidRDefault="001C6B6B" w:rsidP="001C6B6B">
      <w:pPr>
        <w:jc w:val="both"/>
        <w:rPr>
          <w:rFonts w:asciiTheme="minorHAnsi" w:hAnsiTheme="minorHAnsi"/>
          <w:sz w:val="20"/>
          <w:szCs w:val="20"/>
        </w:rPr>
      </w:pPr>
      <w:r w:rsidRPr="00236157">
        <w:rPr>
          <w:rFonts w:asciiTheme="minorHAnsi" w:hAnsiTheme="minorHAnsi"/>
          <w:sz w:val="20"/>
          <w:szCs w:val="20"/>
        </w:rPr>
        <w:t xml:space="preserve">Το </w:t>
      </w:r>
      <w:r w:rsidRPr="00236157">
        <w:rPr>
          <w:rFonts w:asciiTheme="minorHAnsi" w:hAnsiTheme="minorHAnsi"/>
          <w:b/>
          <w:i/>
          <w:sz w:val="20"/>
          <w:szCs w:val="20"/>
        </w:rPr>
        <w:t>πρόγραμμα τροποποιήθηκε</w:t>
      </w:r>
      <w:r w:rsidRPr="00236157">
        <w:rPr>
          <w:rFonts w:asciiTheme="minorHAnsi" w:hAnsiTheme="minorHAnsi"/>
          <w:sz w:val="20"/>
          <w:szCs w:val="20"/>
        </w:rPr>
        <w:t xml:space="preserve"> και οι προγραμματισμένες εκδηλώσεις τόσο για το 2020 όσο και για την άνοιξη του 2021 έχουν αλλάξει. Η δομή του νέου προγράμματος βασίζεται στην οργάνωση μιας βάσης δεδομένων και μιας ψηφιακής πλατφόρμας και </w:t>
      </w:r>
      <w:r w:rsidR="001E13D9" w:rsidRPr="00236157">
        <w:rPr>
          <w:rFonts w:asciiTheme="minorHAnsi" w:hAnsiTheme="minorHAnsi"/>
          <w:sz w:val="20"/>
          <w:szCs w:val="20"/>
        </w:rPr>
        <w:t>λίγων</w:t>
      </w:r>
      <w:r w:rsidRPr="00236157">
        <w:rPr>
          <w:rFonts w:asciiTheme="minorHAnsi" w:hAnsiTheme="minorHAnsi"/>
          <w:sz w:val="20"/>
          <w:szCs w:val="20"/>
        </w:rPr>
        <w:t xml:space="preserve"> μόνο εκδηλώσεων δια ζώσης κι αυτές με περιορισμένο αριθμό προσκεκλημένων.</w:t>
      </w:r>
    </w:p>
    <w:p w:rsidR="00B674DD" w:rsidRPr="00236157" w:rsidRDefault="00B674DD" w:rsidP="001C6B6B">
      <w:pPr>
        <w:jc w:val="both"/>
        <w:rPr>
          <w:rFonts w:asciiTheme="minorHAnsi" w:hAnsiTheme="minorHAnsi"/>
          <w:sz w:val="20"/>
          <w:szCs w:val="20"/>
        </w:rPr>
      </w:pPr>
    </w:p>
    <w:p w:rsidR="001C6B6B" w:rsidRPr="00236157" w:rsidRDefault="00B674DD" w:rsidP="001C6B6B">
      <w:pPr>
        <w:jc w:val="both"/>
        <w:rPr>
          <w:rFonts w:asciiTheme="minorHAnsi" w:hAnsiTheme="minorHAnsi"/>
          <w:sz w:val="20"/>
          <w:szCs w:val="20"/>
        </w:rPr>
      </w:pPr>
      <w:r w:rsidRPr="00236157">
        <w:rPr>
          <w:rFonts w:asciiTheme="minorHAnsi" w:hAnsiTheme="minorHAnsi"/>
          <w:sz w:val="20"/>
          <w:szCs w:val="20"/>
        </w:rPr>
        <w:t xml:space="preserve">Η παραγωγή του Φεστιβάλ είναι παρόλα αυτά πολύ χαρούμενη γιατί </w:t>
      </w:r>
      <w:r w:rsidR="00E235D2" w:rsidRPr="00236157">
        <w:rPr>
          <w:rFonts w:asciiTheme="minorHAnsi" w:hAnsiTheme="minorHAnsi"/>
          <w:sz w:val="20"/>
          <w:szCs w:val="20"/>
        </w:rPr>
        <w:t>σ</w:t>
      </w:r>
      <w:r w:rsidRPr="00236157">
        <w:rPr>
          <w:rFonts w:asciiTheme="minorHAnsi" w:hAnsiTheme="minorHAnsi"/>
          <w:sz w:val="20"/>
          <w:szCs w:val="20"/>
        </w:rPr>
        <w:t>το διάστημα της καραντίνας και με την υποστήριξη των ανθρώπων του Φεστιβάλ</w:t>
      </w:r>
      <w:r w:rsidR="001E13D9" w:rsidRPr="00236157">
        <w:rPr>
          <w:rFonts w:asciiTheme="minorHAnsi" w:hAnsiTheme="minorHAnsi"/>
          <w:sz w:val="20"/>
          <w:szCs w:val="20"/>
        </w:rPr>
        <w:t>, τ</w:t>
      </w:r>
      <w:r w:rsidRPr="00236157">
        <w:rPr>
          <w:rFonts w:asciiTheme="minorHAnsi" w:hAnsiTheme="minorHAnsi"/>
          <w:sz w:val="20"/>
          <w:szCs w:val="20"/>
        </w:rPr>
        <w:t xml:space="preserve">ους </w:t>
      </w:r>
      <w:r w:rsidR="001E13D9" w:rsidRPr="00236157">
        <w:rPr>
          <w:rFonts w:asciiTheme="minorHAnsi" w:hAnsiTheme="minorHAnsi"/>
          <w:sz w:val="20"/>
          <w:szCs w:val="20"/>
        </w:rPr>
        <w:t>υποστηρικτές</w:t>
      </w:r>
      <w:r w:rsidRPr="00236157">
        <w:rPr>
          <w:rFonts w:asciiTheme="minorHAnsi" w:hAnsiTheme="minorHAnsi"/>
          <w:sz w:val="20"/>
          <w:szCs w:val="20"/>
        </w:rPr>
        <w:t>, την περιφερειακή ενότητα Ξάνθης</w:t>
      </w:r>
      <w:r w:rsidR="001E13D9" w:rsidRPr="00236157">
        <w:rPr>
          <w:rFonts w:asciiTheme="minorHAnsi" w:hAnsiTheme="minorHAnsi"/>
          <w:sz w:val="20"/>
          <w:szCs w:val="20"/>
        </w:rPr>
        <w:t xml:space="preserve">, </w:t>
      </w:r>
      <w:r w:rsidRPr="00236157">
        <w:rPr>
          <w:rFonts w:asciiTheme="minorHAnsi" w:hAnsiTheme="minorHAnsi"/>
          <w:sz w:val="20"/>
          <w:szCs w:val="20"/>
        </w:rPr>
        <w:t>τους εθελοντές και φίλους</w:t>
      </w:r>
      <w:r w:rsidR="001E13D9" w:rsidRPr="00236157">
        <w:rPr>
          <w:rFonts w:asciiTheme="minorHAnsi" w:hAnsiTheme="minorHAnsi"/>
          <w:sz w:val="20"/>
          <w:szCs w:val="20"/>
        </w:rPr>
        <w:t>,</w:t>
      </w:r>
      <w:r w:rsidRPr="00236157">
        <w:rPr>
          <w:rFonts w:asciiTheme="minorHAnsi" w:hAnsiTheme="minorHAnsi"/>
          <w:sz w:val="20"/>
          <w:szCs w:val="20"/>
        </w:rPr>
        <w:t xml:space="preserve"> </w:t>
      </w:r>
      <w:r w:rsidR="00E235D2" w:rsidRPr="00236157">
        <w:rPr>
          <w:rFonts w:asciiTheme="minorHAnsi" w:hAnsiTheme="minorHAnsi"/>
          <w:sz w:val="20"/>
          <w:szCs w:val="20"/>
        </w:rPr>
        <w:t>κατορθώσαμε να εργαστούμε</w:t>
      </w:r>
      <w:r w:rsidR="00E235D2" w:rsidRPr="00236157">
        <w:rPr>
          <w:rFonts w:asciiTheme="minorHAnsi" w:hAnsiTheme="minorHAnsi"/>
          <w:color w:val="FF0000"/>
          <w:sz w:val="20"/>
          <w:szCs w:val="20"/>
        </w:rPr>
        <w:t xml:space="preserve"> </w:t>
      </w:r>
      <w:r w:rsidR="00E235D2" w:rsidRPr="00236157">
        <w:rPr>
          <w:rFonts w:asciiTheme="minorHAnsi" w:hAnsiTheme="minorHAnsi"/>
          <w:sz w:val="20"/>
          <w:szCs w:val="20"/>
        </w:rPr>
        <w:t xml:space="preserve"> και να παρουσιάσουμε στο φετινό πρόγραμμα</w:t>
      </w:r>
      <w:r w:rsidR="001E13D9" w:rsidRPr="00236157">
        <w:rPr>
          <w:rFonts w:asciiTheme="minorHAnsi" w:hAnsiTheme="minorHAnsi"/>
          <w:sz w:val="20"/>
          <w:szCs w:val="20"/>
        </w:rPr>
        <w:t>,</w:t>
      </w:r>
      <w:r w:rsidR="00E235D2" w:rsidRPr="00236157">
        <w:rPr>
          <w:rFonts w:asciiTheme="minorHAnsi" w:hAnsiTheme="minorHAnsi"/>
          <w:sz w:val="20"/>
          <w:szCs w:val="20"/>
        </w:rPr>
        <w:t xml:space="preserve"> όλη </w:t>
      </w:r>
      <w:r w:rsidR="001E13D9" w:rsidRPr="00236157">
        <w:rPr>
          <w:rFonts w:asciiTheme="minorHAnsi" w:hAnsiTheme="minorHAnsi"/>
          <w:sz w:val="20"/>
          <w:szCs w:val="20"/>
        </w:rPr>
        <w:t xml:space="preserve">σχεδόν </w:t>
      </w:r>
      <w:r w:rsidR="00E235D2" w:rsidRPr="00236157">
        <w:rPr>
          <w:rFonts w:asciiTheme="minorHAnsi" w:hAnsiTheme="minorHAnsi"/>
          <w:sz w:val="20"/>
          <w:szCs w:val="20"/>
        </w:rPr>
        <w:t>τη δυναμική του των 15 χρόνων του Φεστιβάλ.</w:t>
      </w:r>
    </w:p>
    <w:p w:rsidR="0022182B" w:rsidRPr="00236157" w:rsidRDefault="0022182B" w:rsidP="001C6B6B">
      <w:pPr>
        <w:jc w:val="both"/>
        <w:rPr>
          <w:rFonts w:asciiTheme="minorHAnsi" w:hAnsiTheme="minorHAnsi"/>
          <w:sz w:val="20"/>
          <w:szCs w:val="20"/>
        </w:rPr>
      </w:pPr>
    </w:p>
    <w:p w:rsidR="00E235D2" w:rsidRPr="00236157" w:rsidRDefault="00E235D2" w:rsidP="001C6B6B">
      <w:pPr>
        <w:jc w:val="both"/>
        <w:rPr>
          <w:rFonts w:asciiTheme="minorHAnsi" w:hAnsiTheme="minorHAnsi"/>
          <w:sz w:val="20"/>
          <w:szCs w:val="20"/>
        </w:rPr>
      </w:pPr>
      <w:r w:rsidRPr="00236157">
        <w:rPr>
          <w:rFonts w:asciiTheme="minorHAnsi" w:hAnsiTheme="minorHAnsi"/>
          <w:sz w:val="20"/>
          <w:szCs w:val="20"/>
        </w:rPr>
        <w:t>Μια αναδρομή και μια σειρά εργασιών που πιστεύουμε πως θα βοηθήσει τον κόσμο της μουσικής</w:t>
      </w:r>
      <w:r w:rsidR="0022182B" w:rsidRPr="00236157">
        <w:rPr>
          <w:rFonts w:asciiTheme="minorHAnsi" w:hAnsiTheme="minorHAnsi"/>
          <w:sz w:val="20"/>
          <w:szCs w:val="20"/>
        </w:rPr>
        <w:t xml:space="preserve"> κι όχι μόνο,</w:t>
      </w:r>
      <w:r w:rsidRPr="00236157">
        <w:rPr>
          <w:rFonts w:asciiTheme="minorHAnsi" w:hAnsiTheme="minorHAnsi"/>
          <w:sz w:val="20"/>
          <w:szCs w:val="20"/>
        </w:rPr>
        <w:t xml:space="preserve"> στην περιοχή μας αλλά και το ίδιο το Φεστιβάλ ώστε ενδυναμωμένο να προχωρήσει για την νέα πενταετία εκδηλώσεων του. </w:t>
      </w:r>
    </w:p>
    <w:p w:rsidR="00B674DD" w:rsidRPr="00236157" w:rsidRDefault="00B674DD" w:rsidP="001C6B6B">
      <w:pPr>
        <w:jc w:val="both"/>
        <w:rPr>
          <w:rFonts w:asciiTheme="minorHAnsi" w:hAnsiTheme="minorHAnsi"/>
          <w:sz w:val="20"/>
          <w:szCs w:val="20"/>
        </w:rPr>
      </w:pPr>
    </w:p>
    <w:p w:rsidR="001C6B6B" w:rsidRPr="00236157" w:rsidRDefault="006711D7" w:rsidP="001C6B6B">
      <w:pPr>
        <w:jc w:val="center"/>
        <w:rPr>
          <w:rFonts w:asciiTheme="minorHAnsi" w:hAnsiTheme="minorHAnsi"/>
          <w:b/>
          <w:sz w:val="32"/>
          <w:szCs w:val="32"/>
        </w:rPr>
      </w:pPr>
      <w:r w:rsidRPr="00236157">
        <w:rPr>
          <w:rFonts w:asciiTheme="minorHAnsi" w:hAnsiTheme="minorHAnsi"/>
          <w:b/>
          <w:sz w:val="32"/>
          <w:szCs w:val="32"/>
        </w:rPr>
        <w:t xml:space="preserve">Συνοπτικά το </w:t>
      </w:r>
      <w:r w:rsidR="001C6B6B" w:rsidRPr="00236157">
        <w:rPr>
          <w:rFonts w:asciiTheme="minorHAnsi" w:hAnsiTheme="minorHAnsi"/>
          <w:b/>
          <w:sz w:val="32"/>
          <w:szCs w:val="32"/>
        </w:rPr>
        <w:t xml:space="preserve">πρόγραμμα </w:t>
      </w:r>
      <w:r w:rsidR="00EE5029" w:rsidRPr="00236157">
        <w:rPr>
          <w:rFonts w:asciiTheme="minorHAnsi" w:hAnsiTheme="minorHAnsi"/>
          <w:b/>
          <w:sz w:val="32"/>
          <w:szCs w:val="32"/>
        </w:rPr>
        <w:t>των εκδηλώσεων</w:t>
      </w:r>
    </w:p>
    <w:p w:rsidR="00EE5029" w:rsidRPr="00236157" w:rsidRDefault="00EE5029" w:rsidP="00EE5029">
      <w:pPr>
        <w:pStyle w:val="a3"/>
        <w:widowControl w:val="0"/>
        <w:autoSpaceDE w:val="0"/>
        <w:autoSpaceDN w:val="0"/>
        <w:adjustRightInd w:val="0"/>
        <w:ind w:left="360"/>
        <w:jc w:val="both"/>
        <w:textAlignment w:val="center"/>
        <w:rPr>
          <w:rFonts w:asciiTheme="minorHAnsi" w:hAnsiTheme="minorHAnsi"/>
          <w:b/>
        </w:rPr>
      </w:pPr>
    </w:p>
    <w:p w:rsidR="004F47CF" w:rsidRPr="00236157" w:rsidRDefault="004F47CF" w:rsidP="004F47CF">
      <w:pPr>
        <w:pStyle w:val="a3"/>
        <w:widowControl w:val="0"/>
        <w:autoSpaceDE w:val="0"/>
        <w:autoSpaceDN w:val="0"/>
        <w:adjustRightInd w:val="0"/>
        <w:spacing w:after="0" w:line="240" w:lineRule="auto"/>
        <w:ind w:left="0"/>
        <w:contextualSpacing w:val="0"/>
        <w:jc w:val="both"/>
        <w:textAlignment w:val="center"/>
        <w:rPr>
          <w:rFonts w:asciiTheme="minorHAnsi" w:hAnsiTheme="minorHAnsi"/>
          <w:b/>
          <w:color w:val="632423" w:themeColor="accent2" w:themeShade="80"/>
          <w:sz w:val="18"/>
          <w:szCs w:val="18"/>
        </w:rPr>
      </w:pPr>
      <w:r>
        <w:rPr>
          <w:rFonts w:asciiTheme="minorHAnsi" w:hAnsiTheme="minorHAnsi"/>
          <w:b/>
          <w:color w:val="632423" w:themeColor="accent2" w:themeShade="80"/>
          <w:sz w:val="18"/>
          <w:szCs w:val="18"/>
        </w:rPr>
        <w:t xml:space="preserve">Πέμπτη 1 </w:t>
      </w:r>
      <w:r w:rsidRPr="005B751D">
        <w:rPr>
          <w:rFonts w:asciiTheme="minorHAnsi" w:hAnsiTheme="minorHAnsi"/>
          <w:b/>
          <w:color w:val="632423" w:themeColor="accent2" w:themeShade="80"/>
          <w:sz w:val="18"/>
          <w:szCs w:val="18"/>
        </w:rPr>
        <w:t xml:space="preserve"> Ιουλίου</w:t>
      </w:r>
      <w:r w:rsidRPr="00236157">
        <w:rPr>
          <w:rFonts w:asciiTheme="minorHAnsi" w:hAnsiTheme="minorHAnsi"/>
          <w:b/>
          <w:color w:val="632423" w:themeColor="accent2" w:themeShade="80"/>
          <w:sz w:val="18"/>
          <w:szCs w:val="18"/>
        </w:rPr>
        <w:t xml:space="preserve"> [20.30] </w:t>
      </w:r>
      <w:r w:rsidRPr="009331DE">
        <w:rPr>
          <w:rFonts w:asciiTheme="minorHAnsi" w:hAnsiTheme="minorHAnsi"/>
          <w:caps/>
          <w:color w:val="632423"/>
          <w:sz w:val="18"/>
          <w:szCs w:val="18"/>
        </w:rPr>
        <w:t>Λαογραφικό Ιστορικο Μουσειο ξανθησ</w:t>
      </w:r>
    </w:p>
    <w:p w:rsidR="004F47CF" w:rsidRPr="00C2014B" w:rsidRDefault="004F47CF" w:rsidP="004F47CF">
      <w:pPr>
        <w:jc w:val="both"/>
        <w:rPr>
          <w:rFonts w:asciiTheme="minorHAnsi" w:hAnsiTheme="minorHAnsi"/>
          <w:b/>
        </w:rPr>
      </w:pPr>
      <w:r w:rsidRPr="00236157">
        <w:rPr>
          <w:rFonts w:asciiTheme="minorHAnsi" w:hAnsiTheme="minorHAnsi"/>
          <w:b/>
        </w:rPr>
        <w:t>Παρουσίαση της βάσης δεδομένων &amp; της  ψ</w:t>
      </w:r>
      <w:r w:rsidR="00C2014B">
        <w:rPr>
          <w:rFonts w:asciiTheme="minorHAnsi" w:hAnsiTheme="minorHAnsi"/>
          <w:b/>
        </w:rPr>
        <w:t>ηφιακής πλατφόρμας του Φεστιβάλ.</w:t>
      </w:r>
    </w:p>
    <w:p w:rsidR="004F47CF" w:rsidRDefault="004F47CF" w:rsidP="004F47CF">
      <w:pPr>
        <w:jc w:val="both"/>
        <w:rPr>
          <w:rFonts w:asciiTheme="minorHAnsi" w:hAnsiTheme="minorHAnsi"/>
          <w:bCs/>
          <w:kern w:val="36"/>
          <w:sz w:val="18"/>
          <w:szCs w:val="18"/>
        </w:rPr>
      </w:pPr>
      <w:r w:rsidRPr="00236157">
        <w:rPr>
          <w:rFonts w:asciiTheme="minorHAnsi" w:hAnsiTheme="minorHAnsi"/>
          <w:bCs/>
          <w:kern w:val="36"/>
          <w:sz w:val="18"/>
          <w:szCs w:val="18"/>
        </w:rPr>
        <w:t xml:space="preserve">Το Φεστιβάλ και η σχέση της </w:t>
      </w:r>
      <w:r w:rsidR="00B473DD">
        <w:rPr>
          <w:rFonts w:asciiTheme="minorHAnsi" w:hAnsiTheme="minorHAnsi"/>
          <w:bCs/>
          <w:kern w:val="36"/>
          <w:sz w:val="18"/>
          <w:szCs w:val="18"/>
        </w:rPr>
        <w:t>Ξάνθης με την κλασική</w:t>
      </w:r>
      <w:r w:rsidRPr="00236157">
        <w:rPr>
          <w:rFonts w:asciiTheme="minorHAnsi" w:hAnsiTheme="minorHAnsi"/>
          <w:bCs/>
          <w:kern w:val="36"/>
          <w:sz w:val="18"/>
          <w:szCs w:val="18"/>
        </w:rPr>
        <w:t xml:space="preserve"> μουσική στην οθόνη του Υπολογιστή σας.</w:t>
      </w:r>
    </w:p>
    <w:p w:rsidR="004F47CF" w:rsidRPr="00236157" w:rsidRDefault="004F47CF" w:rsidP="004F47CF">
      <w:pPr>
        <w:jc w:val="both"/>
        <w:rPr>
          <w:rFonts w:asciiTheme="minorHAnsi" w:hAnsiTheme="minorHAnsi"/>
          <w:bCs/>
          <w:kern w:val="36"/>
          <w:sz w:val="18"/>
          <w:szCs w:val="18"/>
        </w:rPr>
      </w:pPr>
    </w:p>
    <w:p w:rsidR="009B5159" w:rsidRDefault="004F47CF" w:rsidP="009B5159">
      <w:pPr>
        <w:pStyle w:val="a3"/>
        <w:widowControl w:val="0"/>
        <w:autoSpaceDE w:val="0"/>
        <w:autoSpaceDN w:val="0"/>
        <w:adjustRightInd w:val="0"/>
        <w:ind w:left="0"/>
        <w:jc w:val="both"/>
        <w:textAlignment w:val="center"/>
        <w:rPr>
          <w:rFonts w:asciiTheme="minorHAnsi" w:hAnsiTheme="minorHAnsi"/>
          <w:b/>
        </w:rPr>
      </w:pPr>
      <w:r w:rsidRPr="00236157">
        <w:rPr>
          <w:rFonts w:asciiTheme="minorHAnsi" w:hAnsiTheme="minorHAnsi"/>
          <w:b/>
          <w:color w:val="632423" w:themeColor="accent2" w:themeShade="80"/>
          <w:sz w:val="18"/>
          <w:szCs w:val="18"/>
        </w:rPr>
        <w:t xml:space="preserve">Πέμπτη 1 </w:t>
      </w:r>
      <w:r>
        <w:rPr>
          <w:rFonts w:asciiTheme="minorHAnsi" w:hAnsiTheme="minorHAnsi"/>
          <w:b/>
          <w:color w:val="632423" w:themeColor="accent2" w:themeShade="80"/>
          <w:sz w:val="18"/>
          <w:szCs w:val="18"/>
        </w:rPr>
        <w:t>&amp; Παρασκευή 2 Ιουλίου</w:t>
      </w:r>
      <w:r w:rsidRPr="00236157">
        <w:rPr>
          <w:rFonts w:asciiTheme="minorHAnsi" w:hAnsiTheme="minorHAnsi"/>
          <w:b/>
          <w:color w:val="632423" w:themeColor="accent2" w:themeShade="80"/>
          <w:sz w:val="18"/>
          <w:szCs w:val="18"/>
        </w:rPr>
        <w:t xml:space="preserve"> [2</w:t>
      </w:r>
      <w:r>
        <w:rPr>
          <w:rFonts w:asciiTheme="minorHAnsi" w:hAnsiTheme="minorHAnsi"/>
          <w:b/>
          <w:color w:val="632423" w:themeColor="accent2" w:themeShade="80"/>
          <w:sz w:val="18"/>
          <w:szCs w:val="18"/>
        </w:rPr>
        <w:t>1</w:t>
      </w:r>
      <w:r w:rsidRPr="00236157">
        <w:rPr>
          <w:rFonts w:asciiTheme="minorHAnsi" w:hAnsiTheme="minorHAnsi"/>
          <w:b/>
          <w:color w:val="632423" w:themeColor="accent2" w:themeShade="80"/>
          <w:sz w:val="18"/>
          <w:szCs w:val="18"/>
        </w:rPr>
        <w:t>.</w:t>
      </w:r>
      <w:r>
        <w:rPr>
          <w:rFonts w:asciiTheme="minorHAnsi" w:hAnsiTheme="minorHAnsi"/>
          <w:b/>
          <w:color w:val="632423" w:themeColor="accent2" w:themeShade="80"/>
          <w:sz w:val="18"/>
          <w:szCs w:val="18"/>
        </w:rPr>
        <w:t>0</w:t>
      </w:r>
      <w:r w:rsidRPr="00236157">
        <w:rPr>
          <w:rFonts w:asciiTheme="minorHAnsi" w:hAnsiTheme="minorHAnsi"/>
          <w:b/>
          <w:color w:val="632423" w:themeColor="accent2" w:themeShade="80"/>
          <w:sz w:val="18"/>
          <w:szCs w:val="18"/>
        </w:rPr>
        <w:t xml:space="preserve">0] </w:t>
      </w:r>
      <w:r w:rsidR="009B5159" w:rsidRPr="00587444">
        <w:rPr>
          <w:rFonts w:asciiTheme="minorHAnsi" w:hAnsiTheme="minorHAnsi"/>
          <w:caps/>
          <w:color w:val="632423"/>
          <w:sz w:val="18"/>
          <w:szCs w:val="18"/>
        </w:rPr>
        <w:t xml:space="preserve">αυλη με τα Χαμάμ </w:t>
      </w:r>
      <w:r w:rsidR="009B5159">
        <w:rPr>
          <w:rFonts w:asciiTheme="minorHAnsi" w:hAnsiTheme="minorHAnsi"/>
          <w:b/>
          <w:color w:val="632423" w:themeColor="accent2" w:themeShade="80"/>
          <w:sz w:val="18"/>
          <w:szCs w:val="18"/>
        </w:rPr>
        <w:t>-</w:t>
      </w:r>
      <w:r w:rsidR="009B5159">
        <w:rPr>
          <w:rFonts w:asciiTheme="minorHAnsi" w:hAnsiTheme="minorHAnsi"/>
          <w:caps/>
          <w:color w:val="632423"/>
          <w:sz w:val="18"/>
          <w:szCs w:val="18"/>
        </w:rPr>
        <w:t xml:space="preserve">ιστορικο </w:t>
      </w:r>
      <w:r w:rsidR="00A41196">
        <w:rPr>
          <w:rFonts w:asciiTheme="minorHAnsi" w:hAnsiTheme="minorHAnsi"/>
          <w:caps/>
          <w:color w:val="632423"/>
          <w:sz w:val="18"/>
          <w:szCs w:val="18"/>
        </w:rPr>
        <w:t>Λ</w:t>
      </w:r>
      <w:r w:rsidR="009B5159">
        <w:rPr>
          <w:rFonts w:asciiTheme="minorHAnsi" w:hAnsiTheme="minorHAnsi"/>
          <w:caps/>
          <w:color w:val="632423"/>
          <w:sz w:val="18"/>
          <w:szCs w:val="18"/>
        </w:rPr>
        <w:t>αογραφικό μουσειο ξανθησ</w:t>
      </w:r>
      <w:r w:rsidR="009B5159" w:rsidRPr="00236157">
        <w:rPr>
          <w:rFonts w:asciiTheme="minorHAnsi" w:hAnsiTheme="minorHAnsi"/>
          <w:b/>
        </w:rPr>
        <w:t xml:space="preserve"> </w:t>
      </w:r>
    </w:p>
    <w:p w:rsidR="004F47CF" w:rsidRPr="00236157" w:rsidRDefault="004F47CF" w:rsidP="009B5159">
      <w:pPr>
        <w:pStyle w:val="a3"/>
        <w:widowControl w:val="0"/>
        <w:autoSpaceDE w:val="0"/>
        <w:autoSpaceDN w:val="0"/>
        <w:adjustRightInd w:val="0"/>
        <w:ind w:left="0"/>
        <w:jc w:val="both"/>
        <w:textAlignment w:val="center"/>
        <w:rPr>
          <w:rFonts w:asciiTheme="minorHAnsi" w:hAnsiTheme="minorHAnsi"/>
          <w:b/>
        </w:rPr>
      </w:pPr>
      <w:r w:rsidRPr="00236157">
        <w:rPr>
          <w:rFonts w:asciiTheme="minorHAnsi" w:hAnsiTheme="minorHAnsi"/>
          <w:b/>
        </w:rPr>
        <w:t xml:space="preserve">Πρόγραμμα προβολών </w:t>
      </w:r>
      <w:r>
        <w:rPr>
          <w:rFonts w:asciiTheme="minorHAnsi" w:hAnsiTheme="minorHAnsi"/>
          <w:b/>
        </w:rPr>
        <w:t>Ι</w:t>
      </w:r>
      <w:r w:rsidR="00602759">
        <w:rPr>
          <w:rFonts w:asciiTheme="minorHAnsi" w:hAnsiTheme="minorHAnsi"/>
          <w:b/>
        </w:rPr>
        <w:t xml:space="preserve">   </w:t>
      </w:r>
      <w:r w:rsidRPr="00236157">
        <w:rPr>
          <w:rFonts w:asciiTheme="minorHAnsi" w:hAnsiTheme="minorHAnsi"/>
          <w:b/>
        </w:rPr>
        <w:t>«Η Ιστορία Της Ελληνικής Συμφωνικής Μουσικής</w:t>
      </w:r>
      <w:r w:rsidRPr="00236157">
        <w:rPr>
          <w:rFonts w:asciiTheme="minorHAnsi" w:hAnsiTheme="minorHAnsi"/>
        </w:rPr>
        <w:t xml:space="preserve">». </w:t>
      </w:r>
    </w:p>
    <w:p w:rsidR="004F47CF" w:rsidRDefault="004F47CF" w:rsidP="004F47CF">
      <w:pPr>
        <w:pStyle w:val="a3"/>
        <w:spacing w:after="0" w:line="240" w:lineRule="auto"/>
        <w:ind w:left="0"/>
        <w:jc w:val="both"/>
        <w:rPr>
          <w:rFonts w:asciiTheme="minorHAnsi" w:hAnsiTheme="minorHAnsi"/>
          <w:sz w:val="18"/>
          <w:szCs w:val="18"/>
        </w:rPr>
      </w:pPr>
      <w:r w:rsidRPr="00236157">
        <w:rPr>
          <w:rFonts w:asciiTheme="minorHAnsi" w:hAnsiTheme="minorHAnsi"/>
          <w:sz w:val="18"/>
          <w:szCs w:val="18"/>
        </w:rPr>
        <w:t>Αξιοποιώντας άλλη μια ψηφιακή πλατφόρμα και ένα εξαιρετικό Αρχείο [ΕΡΤ], το Φεστιβάλ προτείνει και παρουσιάζει με καθημερινές προβολές τη σειρά</w:t>
      </w:r>
      <w:r w:rsidRPr="00236157">
        <w:rPr>
          <w:rFonts w:asciiTheme="minorHAnsi" w:hAnsiTheme="minorHAnsi"/>
          <w:b/>
          <w:sz w:val="18"/>
          <w:szCs w:val="18"/>
        </w:rPr>
        <w:t xml:space="preserve"> « Η Ιστορία Της Ελληνικής Συμφωνικής μουσικής</w:t>
      </w:r>
      <w:r w:rsidRPr="00236157">
        <w:rPr>
          <w:rFonts w:asciiTheme="minorHAnsi" w:hAnsiTheme="minorHAnsi"/>
          <w:sz w:val="18"/>
          <w:szCs w:val="18"/>
        </w:rPr>
        <w:t xml:space="preserve">» σε σκηνοθεσία του Γ. </w:t>
      </w:r>
      <w:proofErr w:type="spellStart"/>
      <w:r w:rsidRPr="00236157">
        <w:rPr>
          <w:rFonts w:asciiTheme="minorHAnsi" w:hAnsiTheme="minorHAnsi"/>
          <w:sz w:val="18"/>
          <w:szCs w:val="18"/>
        </w:rPr>
        <w:t>Κεραμιδιώτη</w:t>
      </w:r>
      <w:proofErr w:type="spellEnd"/>
      <w:r w:rsidRPr="00236157">
        <w:rPr>
          <w:rFonts w:asciiTheme="minorHAnsi" w:hAnsiTheme="minorHAnsi"/>
          <w:sz w:val="18"/>
          <w:szCs w:val="18"/>
        </w:rPr>
        <w:t>. [5 ημίωρα επεισόδια]</w:t>
      </w:r>
    </w:p>
    <w:p w:rsidR="009331DE" w:rsidRDefault="009331DE" w:rsidP="00EE5029">
      <w:pPr>
        <w:pStyle w:val="a3"/>
        <w:widowControl w:val="0"/>
        <w:autoSpaceDE w:val="0"/>
        <w:autoSpaceDN w:val="0"/>
        <w:adjustRightInd w:val="0"/>
        <w:ind w:left="0"/>
        <w:jc w:val="both"/>
        <w:textAlignment w:val="center"/>
        <w:rPr>
          <w:rFonts w:asciiTheme="minorHAnsi" w:hAnsiTheme="minorHAnsi"/>
          <w:b/>
          <w:color w:val="632423" w:themeColor="accent2" w:themeShade="80"/>
          <w:sz w:val="18"/>
          <w:szCs w:val="18"/>
        </w:rPr>
      </w:pPr>
    </w:p>
    <w:p w:rsidR="004F47CF" w:rsidRPr="00236157" w:rsidRDefault="004F47CF" w:rsidP="004F47CF">
      <w:pPr>
        <w:pStyle w:val="a3"/>
        <w:widowControl w:val="0"/>
        <w:autoSpaceDE w:val="0"/>
        <w:autoSpaceDN w:val="0"/>
        <w:adjustRightInd w:val="0"/>
        <w:spacing w:after="0" w:line="240" w:lineRule="auto"/>
        <w:ind w:left="0"/>
        <w:jc w:val="both"/>
        <w:textAlignment w:val="center"/>
        <w:rPr>
          <w:rFonts w:asciiTheme="minorHAnsi" w:hAnsiTheme="minorHAnsi"/>
          <w:b/>
          <w:color w:val="632423" w:themeColor="accent2" w:themeShade="80"/>
          <w:sz w:val="18"/>
          <w:szCs w:val="18"/>
        </w:rPr>
      </w:pPr>
      <w:r>
        <w:rPr>
          <w:rFonts w:asciiTheme="minorHAnsi" w:hAnsiTheme="minorHAnsi"/>
          <w:b/>
          <w:color w:val="632423" w:themeColor="accent2" w:themeShade="80"/>
          <w:sz w:val="18"/>
          <w:szCs w:val="18"/>
        </w:rPr>
        <w:t>Σάββατο 3</w:t>
      </w:r>
      <w:r w:rsidRPr="00236157">
        <w:rPr>
          <w:rFonts w:asciiTheme="minorHAnsi" w:hAnsiTheme="minorHAnsi"/>
          <w:b/>
          <w:color w:val="632423" w:themeColor="accent2" w:themeShade="80"/>
          <w:sz w:val="18"/>
          <w:szCs w:val="18"/>
        </w:rPr>
        <w:t xml:space="preserve"> </w:t>
      </w:r>
      <w:r>
        <w:rPr>
          <w:rFonts w:asciiTheme="minorHAnsi" w:hAnsiTheme="minorHAnsi"/>
          <w:b/>
          <w:color w:val="632423" w:themeColor="accent2" w:themeShade="80"/>
          <w:sz w:val="18"/>
          <w:szCs w:val="18"/>
        </w:rPr>
        <w:t xml:space="preserve">Ιουλίου </w:t>
      </w:r>
      <w:r w:rsidRPr="00236157">
        <w:rPr>
          <w:rFonts w:asciiTheme="minorHAnsi" w:hAnsiTheme="minorHAnsi"/>
          <w:b/>
          <w:color w:val="632423" w:themeColor="accent2" w:themeShade="80"/>
          <w:sz w:val="18"/>
          <w:szCs w:val="18"/>
        </w:rPr>
        <w:t xml:space="preserve">[20.30] </w:t>
      </w:r>
      <w:r w:rsidRPr="00236157">
        <w:rPr>
          <w:rFonts w:asciiTheme="minorHAnsi" w:hAnsiTheme="minorHAnsi"/>
          <w:caps/>
          <w:color w:val="632423"/>
          <w:sz w:val="18"/>
          <w:szCs w:val="18"/>
        </w:rPr>
        <w:t>Πολυχώρος Τέχνης και Σκέψης</w:t>
      </w:r>
    </w:p>
    <w:p w:rsidR="000C78E9" w:rsidRPr="00B473DD" w:rsidRDefault="000C78E9" w:rsidP="000C78E9">
      <w:pPr>
        <w:pStyle w:val="-HTML"/>
        <w:rPr>
          <w:rFonts w:asciiTheme="minorHAnsi" w:hAnsiTheme="minorHAnsi" w:cs="Times New Roman"/>
          <w:b/>
          <w:sz w:val="24"/>
          <w:szCs w:val="24"/>
        </w:rPr>
      </w:pPr>
      <w:r w:rsidRPr="00C2014B">
        <w:rPr>
          <w:rFonts w:asciiTheme="minorHAnsi" w:hAnsiTheme="minorHAnsi" w:cs="Times New Roman"/>
          <w:b/>
          <w:sz w:val="24"/>
          <w:szCs w:val="24"/>
        </w:rPr>
        <w:t>Βραδιά κλασικού τραγουδιού</w:t>
      </w:r>
      <w:r w:rsidR="00C2014B" w:rsidRPr="00B473DD">
        <w:rPr>
          <w:rFonts w:asciiTheme="minorHAnsi" w:hAnsiTheme="minorHAnsi" w:cs="Times New Roman"/>
          <w:b/>
          <w:sz w:val="24"/>
          <w:szCs w:val="24"/>
        </w:rPr>
        <w:t>.</w:t>
      </w:r>
    </w:p>
    <w:p w:rsidR="000C78E9" w:rsidRDefault="000C78E9" w:rsidP="000C78E9">
      <w:pPr>
        <w:pStyle w:val="-HTML"/>
      </w:pPr>
      <w:r w:rsidRPr="000C78E9">
        <w:rPr>
          <w:rFonts w:asciiTheme="minorHAnsi" w:hAnsiTheme="minorHAnsi" w:cs="Times New Roman"/>
          <w:sz w:val="18"/>
          <w:szCs w:val="18"/>
        </w:rPr>
        <w:t xml:space="preserve"> Με την </w:t>
      </w:r>
      <w:r w:rsidRPr="000C78E9">
        <w:rPr>
          <w:rFonts w:asciiTheme="minorHAnsi" w:hAnsiTheme="minorHAnsi" w:cs="Times New Roman"/>
          <w:b/>
          <w:sz w:val="18"/>
          <w:szCs w:val="18"/>
        </w:rPr>
        <w:t>Σοφία Βασιλειάδου</w:t>
      </w:r>
      <w:r w:rsidRPr="000C78E9">
        <w:rPr>
          <w:rFonts w:asciiTheme="minorHAnsi" w:hAnsiTheme="minorHAnsi" w:cs="Times New Roman"/>
          <w:sz w:val="18"/>
          <w:szCs w:val="18"/>
        </w:rPr>
        <w:t xml:space="preserve"> και τον </w:t>
      </w:r>
      <w:r w:rsidRPr="000C78E9">
        <w:rPr>
          <w:rFonts w:asciiTheme="minorHAnsi" w:hAnsiTheme="minorHAnsi" w:cs="Times New Roman"/>
          <w:b/>
          <w:sz w:val="18"/>
          <w:szCs w:val="18"/>
        </w:rPr>
        <w:t>Δημήτρη Δημόπουλο</w:t>
      </w:r>
      <w:r w:rsidRPr="000C78E9">
        <w:rPr>
          <w:rFonts w:asciiTheme="minorHAnsi" w:hAnsiTheme="minorHAnsi" w:cs="Times New Roman"/>
          <w:sz w:val="18"/>
          <w:szCs w:val="18"/>
        </w:rPr>
        <w:t xml:space="preserve"> στο πιάνο.</w:t>
      </w:r>
    </w:p>
    <w:p w:rsidR="000C78E9" w:rsidRPr="000C78E9" w:rsidRDefault="000C78E9" w:rsidP="000C78E9">
      <w:pPr>
        <w:rPr>
          <w:rFonts w:asciiTheme="minorHAnsi" w:hAnsiTheme="minorHAnsi"/>
          <w:b/>
          <w:sz w:val="22"/>
          <w:szCs w:val="22"/>
        </w:rPr>
      </w:pPr>
    </w:p>
    <w:p w:rsidR="009331DE" w:rsidRPr="00236157" w:rsidRDefault="004F47CF" w:rsidP="009331DE">
      <w:pPr>
        <w:pStyle w:val="a3"/>
        <w:widowControl w:val="0"/>
        <w:autoSpaceDE w:val="0"/>
        <w:autoSpaceDN w:val="0"/>
        <w:adjustRightInd w:val="0"/>
        <w:spacing w:after="0" w:line="240" w:lineRule="auto"/>
        <w:ind w:left="0"/>
        <w:jc w:val="both"/>
        <w:textAlignment w:val="center"/>
        <w:rPr>
          <w:rFonts w:asciiTheme="minorHAnsi" w:hAnsiTheme="minorHAnsi"/>
          <w:b/>
          <w:color w:val="632423" w:themeColor="accent2" w:themeShade="80"/>
          <w:sz w:val="18"/>
          <w:szCs w:val="18"/>
        </w:rPr>
      </w:pPr>
      <w:r>
        <w:rPr>
          <w:rFonts w:asciiTheme="minorHAnsi" w:hAnsiTheme="minorHAnsi"/>
          <w:b/>
          <w:color w:val="632423" w:themeColor="accent2" w:themeShade="80"/>
          <w:sz w:val="18"/>
          <w:szCs w:val="18"/>
        </w:rPr>
        <w:t>Κυριακή</w:t>
      </w:r>
      <w:r w:rsidRPr="004F47CF">
        <w:rPr>
          <w:rFonts w:asciiTheme="minorHAnsi" w:hAnsiTheme="minorHAnsi"/>
          <w:b/>
          <w:color w:val="632423" w:themeColor="accent2" w:themeShade="80"/>
          <w:sz w:val="18"/>
          <w:szCs w:val="18"/>
        </w:rPr>
        <w:t xml:space="preserve"> 4</w:t>
      </w:r>
      <w:r w:rsidR="009331DE" w:rsidRPr="00236157">
        <w:rPr>
          <w:rFonts w:asciiTheme="minorHAnsi" w:hAnsiTheme="minorHAnsi"/>
          <w:b/>
          <w:color w:val="632423" w:themeColor="accent2" w:themeShade="80"/>
          <w:sz w:val="18"/>
          <w:szCs w:val="18"/>
        </w:rPr>
        <w:t xml:space="preserve"> </w:t>
      </w:r>
      <w:r w:rsidR="009331DE">
        <w:rPr>
          <w:rFonts w:asciiTheme="minorHAnsi" w:hAnsiTheme="minorHAnsi"/>
          <w:b/>
          <w:color w:val="632423" w:themeColor="accent2" w:themeShade="80"/>
          <w:sz w:val="18"/>
          <w:szCs w:val="18"/>
        </w:rPr>
        <w:t xml:space="preserve">Ιουλίου </w:t>
      </w:r>
      <w:r w:rsidR="009331DE" w:rsidRPr="00236157">
        <w:rPr>
          <w:rFonts w:asciiTheme="minorHAnsi" w:hAnsiTheme="minorHAnsi"/>
          <w:b/>
          <w:color w:val="632423" w:themeColor="accent2" w:themeShade="80"/>
          <w:sz w:val="18"/>
          <w:szCs w:val="18"/>
        </w:rPr>
        <w:t xml:space="preserve">[20.30] </w:t>
      </w:r>
      <w:r w:rsidR="009331DE" w:rsidRPr="00236157">
        <w:rPr>
          <w:rFonts w:asciiTheme="minorHAnsi" w:hAnsiTheme="minorHAnsi"/>
          <w:caps/>
          <w:color w:val="632423"/>
          <w:sz w:val="18"/>
          <w:szCs w:val="18"/>
        </w:rPr>
        <w:t>Πολυχώρος Τέχνης και Σκέψης</w:t>
      </w:r>
    </w:p>
    <w:p w:rsidR="004F47CF" w:rsidRPr="00C2014B" w:rsidRDefault="004F47CF" w:rsidP="00C2014B">
      <w:pPr>
        <w:pStyle w:val="-HTML"/>
        <w:rPr>
          <w:rFonts w:asciiTheme="minorHAnsi" w:hAnsiTheme="minorHAnsi" w:cs="Times New Roman"/>
          <w:b/>
          <w:sz w:val="24"/>
          <w:szCs w:val="24"/>
        </w:rPr>
      </w:pPr>
      <w:r w:rsidRPr="00C2014B">
        <w:rPr>
          <w:rFonts w:asciiTheme="minorHAnsi" w:hAnsiTheme="minorHAnsi" w:cs="Times New Roman"/>
          <w:b/>
          <w:sz w:val="24"/>
          <w:szCs w:val="24"/>
        </w:rPr>
        <w:t xml:space="preserve">Ρεσιτάλ </w:t>
      </w:r>
      <w:r w:rsidR="000C78E9" w:rsidRPr="00C2014B">
        <w:rPr>
          <w:rFonts w:asciiTheme="minorHAnsi" w:hAnsiTheme="minorHAnsi" w:cs="Times New Roman"/>
          <w:b/>
          <w:sz w:val="24"/>
          <w:szCs w:val="24"/>
        </w:rPr>
        <w:t>πιάνου με τον Λάμπη Βασιλειάδη.</w:t>
      </w:r>
    </w:p>
    <w:p w:rsidR="000C78E9" w:rsidRPr="000C78E9" w:rsidRDefault="000C78E9" w:rsidP="000C78E9">
      <w:pPr>
        <w:rPr>
          <w:rFonts w:asciiTheme="minorHAnsi" w:hAnsiTheme="minorHAnsi"/>
          <w:sz w:val="18"/>
          <w:szCs w:val="18"/>
        </w:rPr>
      </w:pPr>
      <w:r w:rsidRPr="000C78E9">
        <w:rPr>
          <w:rFonts w:asciiTheme="minorHAnsi" w:hAnsiTheme="minorHAnsi"/>
          <w:b/>
          <w:sz w:val="18"/>
          <w:szCs w:val="18"/>
        </w:rPr>
        <w:t>W.F. BACH</w:t>
      </w:r>
      <w:r w:rsidRPr="000C78E9">
        <w:rPr>
          <w:rFonts w:asciiTheme="minorHAnsi" w:hAnsiTheme="minorHAnsi"/>
          <w:sz w:val="18"/>
          <w:szCs w:val="18"/>
        </w:rPr>
        <w:t xml:space="preserve"> Κοντσέρτο για όργανο (</w:t>
      </w:r>
      <w:proofErr w:type="spellStart"/>
      <w:r w:rsidRPr="000C78E9">
        <w:rPr>
          <w:rFonts w:asciiTheme="minorHAnsi" w:hAnsiTheme="minorHAnsi"/>
          <w:b/>
          <w:sz w:val="18"/>
          <w:szCs w:val="18"/>
        </w:rPr>
        <w:t>Vivaldi</w:t>
      </w:r>
      <w:proofErr w:type="spellEnd"/>
      <w:r w:rsidRPr="000C78E9">
        <w:rPr>
          <w:rFonts w:asciiTheme="minorHAnsi" w:hAnsiTheme="minorHAnsi"/>
          <w:sz w:val="18"/>
          <w:szCs w:val="18"/>
        </w:rPr>
        <w:t xml:space="preserve">) μεταγραφή για πιάνο </w:t>
      </w:r>
      <w:r w:rsidRPr="000C78E9">
        <w:rPr>
          <w:rFonts w:asciiTheme="minorHAnsi" w:hAnsiTheme="minorHAnsi"/>
          <w:b/>
          <w:sz w:val="18"/>
          <w:szCs w:val="18"/>
        </w:rPr>
        <w:t xml:space="preserve">A. </w:t>
      </w:r>
      <w:proofErr w:type="spellStart"/>
      <w:r w:rsidRPr="000C78E9">
        <w:rPr>
          <w:rFonts w:asciiTheme="minorHAnsi" w:hAnsiTheme="minorHAnsi"/>
          <w:b/>
          <w:sz w:val="18"/>
          <w:szCs w:val="18"/>
        </w:rPr>
        <w:t>Stradal</w:t>
      </w:r>
      <w:proofErr w:type="spellEnd"/>
      <w:r>
        <w:rPr>
          <w:rFonts w:asciiTheme="minorHAnsi" w:hAnsiTheme="minorHAnsi"/>
          <w:sz w:val="18"/>
          <w:szCs w:val="18"/>
        </w:rPr>
        <w:t>.</w:t>
      </w:r>
    </w:p>
    <w:p w:rsidR="009331DE" w:rsidRDefault="009331DE" w:rsidP="009331DE">
      <w:pPr>
        <w:pStyle w:val="a3"/>
        <w:widowControl w:val="0"/>
        <w:autoSpaceDE w:val="0"/>
        <w:autoSpaceDN w:val="0"/>
        <w:adjustRightInd w:val="0"/>
        <w:ind w:left="0"/>
        <w:jc w:val="both"/>
        <w:textAlignment w:val="center"/>
        <w:rPr>
          <w:rFonts w:asciiTheme="minorHAnsi" w:hAnsiTheme="minorHAnsi"/>
          <w:b/>
          <w:color w:val="632423" w:themeColor="accent2" w:themeShade="80"/>
          <w:sz w:val="18"/>
          <w:szCs w:val="18"/>
        </w:rPr>
      </w:pPr>
    </w:p>
    <w:p w:rsidR="009331DE" w:rsidRPr="009331DE" w:rsidRDefault="004F47CF" w:rsidP="009331DE">
      <w:pPr>
        <w:pStyle w:val="a3"/>
        <w:widowControl w:val="0"/>
        <w:autoSpaceDE w:val="0"/>
        <w:autoSpaceDN w:val="0"/>
        <w:adjustRightInd w:val="0"/>
        <w:spacing w:after="0" w:line="240" w:lineRule="auto"/>
        <w:ind w:left="0"/>
        <w:jc w:val="both"/>
        <w:textAlignment w:val="center"/>
        <w:rPr>
          <w:rFonts w:asciiTheme="minorHAnsi" w:hAnsiTheme="minorHAnsi"/>
          <w:b/>
          <w:color w:val="632423" w:themeColor="accent2" w:themeShade="80"/>
          <w:sz w:val="18"/>
          <w:szCs w:val="18"/>
        </w:rPr>
      </w:pPr>
      <w:r>
        <w:rPr>
          <w:rFonts w:asciiTheme="minorHAnsi" w:hAnsiTheme="minorHAnsi"/>
          <w:b/>
          <w:color w:val="632423" w:themeColor="accent2" w:themeShade="80"/>
          <w:sz w:val="18"/>
          <w:szCs w:val="18"/>
        </w:rPr>
        <w:t>Δευτέρα έως και Τετάρτη 7 Ιουλίου</w:t>
      </w:r>
      <w:r w:rsidR="00247C0B">
        <w:rPr>
          <w:rFonts w:asciiTheme="minorHAnsi" w:hAnsiTheme="minorHAnsi"/>
          <w:b/>
          <w:color w:val="632423" w:themeColor="accent2" w:themeShade="80"/>
          <w:sz w:val="18"/>
          <w:szCs w:val="18"/>
        </w:rPr>
        <w:t xml:space="preserve"> </w:t>
      </w:r>
      <w:r w:rsidR="00247C0B" w:rsidRPr="00236157">
        <w:rPr>
          <w:rFonts w:asciiTheme="minorHAnsi" w:hAnsiTheme="minorHAnsi"/>
          <w:b/>
          <w:color w:val="632423" w:themeColor="accent2" w:themeShade="80"/>
          <w:sz w:val="18"/>
          <w:szCs w:val="18"/>
        </w:rPr>
        <w:t>[2</w:t>
      </w:r>
      <w:r w:rsidR="00247C0B">
        <w:rPr>
          <w:rFonts w:asciiTheme="minorHAnsi" w:hAnsiTheme="minorHAnsi"/>
          <w:b/>
          <w:color w:val="632423" w:themeColor="accent2" w:themeShade="80"/>
          <w:sz w:val="18"/>
          <w:szCs w:val="18"/>
        </w:rPr>
        <w:t>1</w:t>
      </w:r>
      <w:r w:rsidR="00247C0B" w:rsidRPr="00236157">
        <w:rPr>
          <w:rFonts w:asciiTheme="minorHAnsi" w:hAnsiTheme="minorHAnsi"/>
          <w:b/>
          <w:color w:val="632423" w:themeColor="accent2" w:themeShade="80"/>
          <w:sz w:val="18"/>
          <w:szCs w:val="18"/>
        </w:rPr>
        <w:t>.</w:t>
      </w:r>
      <w:r w:rsidR="00247C0B">
        <w:rPr>
          <w:rFonts w:asciiTheme="minorHAnsi" w:hAnsiTheme="minorHAnsi"/>
          <w:b/>
          <w:color w:val="632423" w:themeColor="accent2" w:themeShade="80"/>
          <w:sz w:val="18"/>
          <w:szCs w:val="18"/>
        </w:rPr>
        <w:t>0</w:t>
      </w:r>
      <w:r w:rsidR="00247C0B" w:rsidRPr="00236157">
        <w:rPr>
          <w:rFonts w:asciiTheme="minorHAnsi" w:hAnsiTheme="minorHAnsi"/>
          <w:b/>
          <w:color w:val="632423" w:themeColor="accent2" w:themeShade="80"/>
          <w:sz w:val="18"/>
          <w:szCs w:val="18"/>
        </w:rPr>
        <w:t xml:space="preserve">0] </w:t>
      </w:r>
      <w:r w:rsidR="00587444" w:rsidRPr="00587444">
        <w:rPr>
          <w:rFonts w:asciiTheme="minorHAnsi" w:hAnsiTheme="minorHAnsi"/>
          <w:caps/>
          <w:color w:val="632423"/>
          <w:sz w:val="18"/>
          <w:szCs w:val="18"/>
        </w:rPr>
        <w:t xml:space="preserve">αυλη με τα Χαμάμ </w:t>
      </w:r>
      <w:r w:rsidR="00587444">
        <w:rPr>
          <w:rFonts w:asciiTheme="minorHAnsi" w:hAnsiTheme="minorHAnsi"/>
          <w:b/>
          <w:color w:val="632423" w:themeColor="accent2" w:themeShade="80"/>
          <w:sz w:val="18"/>
          <w:szCs w:val="18"/>
        </w:rPr>
        <w:t>-</w:t>
      </w:r>
      <w:r w:rsidR="00247C0B">
        <w:rPr>
          <w:rFonts w:asciiTheme="minorHAnsi" w:hAnsiTheme="minorHAnsi"/>
          <w:caps/>
          <w:color w:val="632423"/>
          <w:sz w:val="18"/>
          <w:szCs w:val="18"/>
        </w:rPr>
        <w:t xml:space="preserve">ιστορικο </w:t>
      </w:r>
      <w:r w:rsidR="00A41196">
        <w:rPr>
          <w:rFonts w:asciiTheme="minorHAnsi" w:hAnsiTheme="minorHAnsi"/>
          <w:caps/>
          <w:color w:val="632423"/>
          <w:sz w:val="18"/>
          <w:szCs w:val="18"/>
        </w:rPr>
        <w:t>Λ</w:t>
      </w:r>
      <w:r w:rsidR="00247C0B">
        <w:rPr>
          <w:rFonts w:asciiTheme="minorHAnsi" w:hAnsiTheme="minorHAnsi"/>
          <w:caps/>
          <w:color w:val="632423"/>
          <w:sz w:val="18"/>
          <w:szCs w:val="18"/>
        </w:rPr>
        <w:t>αογραφικό μουσειο ξανθησ</w:t>
      </w:r>
    </w:p>
    <w:p w:rsidR="005C3C3E" w:rsidRPr="00C2014B" w:rsidRDefault="004F47CF" w:rsidP="00C2014B">
      <w:pPr>
        <w:pStyle w:val="-HTML"/>
        <w:rPr>
          <w:rFonts w:asciiTheme="minorHAnsi" w:hAnsiTheme="minorHAnsi" w:cs="Times New Roman"/>
          <w:b/>
          <w:sz w:val="24"/>
          <w:szCs w:val="24"/>
        </w:rPr>
      </w:pPr>
      <w:r w:rsidRPr="00C2014B">
        <w:rPr>
          <w:rFonts w:asciiTheme="minorHAnsi" w:hAnsiTheme="minorHAnsi" w:cs="Times New Roman"/>
          <w:b/>
          <w:sz w:val="24"/>
          <w:szCs w:val="24"/>
        </w:rPr>
        <w:t>Πρόγραμμα προβολών ΙΙ</w:t>
      </w:r>
      <w:r w:rsidR="00602759" w:rsidRPr="00C2014B">
        <w:rPr>
          <w:rFonts w:asciiTheme="minorHAnsi" w:hAnsiTheme="minorHAnsi" w:cs="Times New Roman"/>
          <w:b/>
          <w:sz w:val="24"/>
          <w:szCs w:val="24"/>
        </w:rPr>
        <w:t xml:space="preserve">  «</w:t>
      </w:r>
      <w:r w:rsidR="005C3C3E" w:rsidRPr="00C2014B">
        <w:rPr>
          <w:rFonts w:asciiTheme="minorHAnsi" w:hAnsiTheme="minorHAnsi" w:cs="Times New Roman"/>
          <w:b/>
          <w:sz w:val="24"/>
          <w:szCs w:val="24"/>
        </w:rPr>
        <w:t>Τα πορτραίτα θεσσαλονικέων συνθετών</w:t>
      </w:r>
      <w:r w:rsidR="00602759" w:rsidRPr="00C2014B">
        <w:rPr>
          <w:rFonts w:asciiTheme="minorHAnsi" w:hAnsiTheme="minorHAnsi" w:cs="Times New Roman"/>
          <w:b/>
          <w:sz w:val="24"/>
          <w:szCs w:val="24"/>
        </w:rPr>
        <w:t>»</w:t>
      </w:r>
      <w:r w:rsidR="00C2014B" w:rsidRPr="00C2014B">
        <w:rPr>
          <w:rFonts w:asciiTheme="minorHAnsi" w:hAnsiTheme="minorHAnsi" w:cs="Times New Roman"/>
          <w:b/>
          <w:sz w:val="24"/>
          <w:szCs w:val="24"/>
        </w:rPr>
        <w:t>.</w:t>
      </w:r>
      <w:r w:rsidR="005C3C3E" w:rsidRPr="00C2014B">
        <w:rPr>
          <w:rFonts w:asciiTheme="minorHAnsi" w:hAnsiTheme="minorHAnsi" w:cs="Times New Roman"/>
          <w:b/>
          <w:sz w:val="24"/>
          <w:szCs w:val="24"/>
        </w:rPr>
        <w:t xml:space="preserve"> </w:t>
      </w:r>
    </w:p>
    <w:p w:rsidR="005C3C3E" w:rsidRDefault="005C3C3E" w:rsidP="00D54AED">
      <w:pPr>
        <w:pStyle w:val="1"/>
        <w:shd w:val="clear" w:color="auto" w:fill="F9F9F9"/>
        <w:spacing w:before="0" w:beforeAutospacing="0" w:after="0" w:afterAutospacing="0"/>
        <w:jc w:val="both"/>
        <w:rPr>
          <w:rFonts w:asciiTheme="minorHAnsi" w:hAnsiTheme="minorHAnsi"/>
          <w:b w:val="0"/>
          <w:sz w:val="18"/>
          <w:szCs w:val="18"/>
        </w:rPr>
      </w:pPr>
      <w:r w:rsidRPr="00236157">
        <w:rPr>
          <w:rFonts w:asciiTheme="minorHAnsi" w:hAnsiTheme="minorHAnsi"/>
          <w:b w:val="0"/>
          <w:sz w:val="18"/>
          <w:szCs w:val="18"/>
        </w:rPr>
        <w:lastRenderedPageBreak/>
        <w:t xml:space="preserve">Προβολή των </w:t>
      </w:r>
      <w:r w:rsidR="00845C38">
        <w:rPr>
          <w:rFonts w:asciiTheme="minorHAnsi" w:hAnsiTheme="minorHAnsi"/>
          <w:b w:val="0"/>
          <w:sz w:val="18"/>
          <w:szCs w:val="18"/>
        </w:rPr>
        <w:t>έξι [6]</w:t>
      </w:r>
      <w:r w:rsidRPr="00236157">
        <w:rPr>
          <w:rFonts w:asciiTheme="minorHAnsi" w:hAnsiTheme="minorHAnsi"/>
          <w:b w:val="0"/>
          <w:sz w:val="18"/>
          <w:szCs w:val="18"/>
        </w:rPr>
        <w:t xml:space="preserve"> </w:t>
      </w:r>
      <w:r w:rsidR="00247C0B" w:rsidRPr="00236157">
        <w:rPr>
          <w:rFonts w:asciiTheme="minorHAnsi" w:hAnsiTheme="minorHAnsi"/>
          <w:b w:val="0"/>
          <w:sz w:val="18"/>
          <w:szCs w:val="18"/>
        </w:rPr>
        <w:t>ωρ</w:t>
      </w:r>
      <w:r w:rsidR="00247C0B">
        <w:rPr>
          <w:rFonts w:asciiTheme="minorHAnsi" w:hAnsiTheme="minorHAnsi"/>
          <w:b w:val="0"/>
          <w:sz w:val="18"/>
          <w:szCs w:val="18"/>
        </w:rPr>
        <w:t>ιαί</w:t>
      </w:r>
      <w:r w:rsidR="00247C0B" w:rsidRPr="00236157">
        <w:rPr>
          <w:rFonts w:asciiTheme="minorHAnsi" w:hAnsiTheme="minorHAnsi"/>
          <w:b w:val="0"/>
          <w:sz w:val="18"/>
          <w:szCs w:val="18"/>
        </w:rPr>
        <w:t>ων</w:t>
      </w:r>
      <w:r w:rsidRPr="00236157">
        <w:rPr>
          <w:rFonts w:asciiTheme="minorHAnsi" w:hAnsiTheme="minorHAnsi"/>
          <w:b w:val="0"/>
          <w:sz w:val="18"/>
          <w:szCs w:val="18"/>
        </w:rPr>
        <w:t xml:space="preserve"> επεισοδίων για τη ζωή και το έργο των συνθετών: </w:t>
      </w:r>
      <w:r w:rsidRPr="00236157">
        <w:rPr>
          <w:rFonts w:asciiTheme="minorHAnsi" w:hAnsiTheme="minorHAnsi" w:cs="Arial"/>
          <w:sz w:val="18"/>
          <w:szCs w:val="18"/>
        </w:rPr>
        <w:t xml:space="preserve">Κώστα Νικήτα, </w:t>
      </w:r>
      <w:r w:rsidRPr="00236157">
        <w:rPr>
          <w:rFonts w:asciiTheme="minorHAnsi" w:hAnsiTheme="minorHAnsi" w:cs="Arial"/>
          <w:bCs w:val="0"/>
          <w:sz w:val="18"/>
          <w:szCs w:val="18"/>
        </w:rPr>
        <w:t xml:space="preserve">Γιάννη </w:t>
      </w:r>
      <w:proofErr w:type="spellStart"/>
      <w:r w:rsidRPr="00236157">
        <w:rPr>
          <w:rFonts w:asciiTheme="minorHAnsi" w:hAnsiTheme="minorHAnsi" w:cs="Arial"/>
          <w:bCs w:val="0"/>
          <w:sz w:val="18"/>
          <w:szCs w:val="18"/>
        </w:rPr>
        <w:t>Μάντακα</w:t>
      </w:r>
      <w:proofErr w:type="spellEnd"/>
      <w:r w:rsidRPr="00236157">
        <w:rPr>
          <w:rFonts w:asciiTheme="minorHAnsi" w:hAnsiTheme="minorHAnsi" w:cs="Arial"/>
          <w:bCs w:val="0"/>
          <w:sz w:val="18"/>
          <w:szCs w:val="18"/>
        </w:rPr>
        <w:t xml:space="preserve">, Νικόλα </w:t>
      </w:r>
      <w:proofErr w:type="spellStart"/>
      <w:r w:rsidRPr="00236157">
        <w:rPr>
          <w:rFonts w:asciiTheme="minorHAnsi" w:hAnsiTheme="minorHAnsi" w:cs="Arial"/>
          <w:bCs w:val="0"/>
          <w:sz w:val="18"/>
          <w:szCs w:val="18"/>
        </w:rPr>
        <w:t>Αστρινίδη</w:t>
      </w:r>
      <w:proofErr w:type="spellEnd"/>
      <w:r w:rsidR="00BC49BF">
        <w:rPr>
          <w:rFonts w:asciiTheme="minorHAnsi" w:hAnsiTheme="minorHAnsi" w:cs="Arial"/>
          <w:bCs w:val="0"/>
          <w:sz w:val="18"/>
          <w:szCs w:val="18"/>
        </w:rPr>
        <w:t>, Άλκη Μπαλτά</w:t>
      </w:r>
      <w:r w:rsidR="00F40F9A" w:rsidRPr="00F40F9A">
        <w:rPr>
          <w:rFonts w:asciiTheme="minorHAnsi" w:hAnsiTheme="minorHAnsi" w:cs="Arial"/>
          <w:bCs w:val="0"/>
          <w:sz w:val="18"/>
          <w:szCs w:val="18"/>
        </w:rPr>
        <w:t xml:space="preserve">, </w:t>
      </w:r>
      <w:r w:rsidR="00F40F9A">
        <w:rPr>
          <w:rFonts w:asciiTheme="minorHAnsi" w:hAnsiTheme="minorHAnsi" w:cs="Arial"/>
          <w:bCs w:val="0"/>
          <w:sz w:val="18"/>
          <w:szCs w:val="18"/>
        </w:rPr>
        <w:t xml:space="preserve">Γιώργου </w:t>
      </w:r>
      <w:proofErr w:type="spellStart"/>
      <w:r w:rsidR="00F40F9A">
        <w:rPr>
          <w:rFonts w:asciiTheme="minorHAnsi" w:hAnsiTheme="minorHAnsi" w:cs="Arial"/>
          <w:bCs w:val="0"/>
          <w:sz w:val="18"/>
          <w:szCs w:val="18"/>
        </w:rPr>
        <w:t>Θυμή</w:t>
      </w:r>
      <w:proofErr w:type="spellEnd"/>
      <w:r w:rsidR="00BC49BF">
        <w:rPr>
          <w:rFonts w:asciiTheme="minorHAnsi" w:hAnsiTheme="minorHAnsi" w:cs="Arial"/>
          <w:bCs w:val="0"/>
          <w:sz w:val="18"/>
          <w:szCs w:val="18"/>
        </w:rPr>
        <w:t xml:space="preserve"> </w:t>
      </w:r>
      <w:r w:rsidRPr="00236157">
        <w:rPr>
          <w:rFonts w:asciiTheme="minorHAnsi" w:hAnsiTheme="minorHAnsi" w:cs="Arial"/>
          <w:b w:val="0"/>
          <w:bCs w:val="0"/>
          <w:sz w:val="18"/>
          <w:szCs w:val="18"/>
        </w:rPr>
        <w:t xml:space="preserve">και </w:t>
      </w:r>
      <w:r w:rsidRPr="00236157">
        <w:rPr>
          <w:rFonts w:asciiTheme="minorHAnsi" w:hAnsiTheme="minorHAnsi" w:cs="Arial"/>
          <w:bCs w:val="0"/>
          <w:sz w:val="18"/>
          <w:szCs w:val="18"/>
        </w:rPr>
        <w:t>Χρήστου Σαμαρά.</w:t>
      </w:r>
      <w:r w:rsidR="001E13D9" w:rsidRPr="00236157">
        <w:rPr>
          <w:rFonts w:asciiTheme="minorHAnsi" w:hAnsiTheme="minorHAnsi"/>
          <w:sz w:val="18"/>
          <w:szCs w:val="18"/>
        </w:rPr>
        <w:t xml:space="preserve">  </w:t>
      </w:r>
      <w:r w:rsidR="001E13D9" w:rsidRPr="00236157">
        <w:rPr>
          <w:rFonts w:asciiTheme="minorHAnsi" w:hAnsiTheme="minorHAnsi"/>
          <w:b w:val="0"/>
          <w:sz w:val="18"/>
          <w:szCs w:val="18"/>
        </w:rPr>
        <w:t>Παραγωγή: «Θεσ</w:t>
      </w:r>
      <w:r w:rsidR="00D54AED">
        <w:rPr>
          <w:rFonts w:asciiTheme="minorHAnsi" w:hAnsiTheme="minorHAnsi"/>
          <w:b w:val="0"/>
          <w:sz w:val="18"/>
          <w:szCs w:val="18"/>
        </w:rPr>
        <w:t>σαλο</w:t>
      </w:r>
      <w:r w:rsidR="001E13D9" w:rsidRPr="00236157">
        <w:rPr>
          <w:rFonts w:asciiTheme="minorHAnsi" w:hAnsiTheme="minorHAnsi"/>
          <w:b w:val="0"/>
          <w:sz w:val="18"/>
          <w:szCs w:val="18"/>
        </w:rPr>
        <w:t xml:space="preserve">νίκη πολιτιστική πρωτεύουσα Ευρώπης» Σκηνοθεσία Γ. </w:t>
      </w:r>
      <w:proofErr w:type="spellStart"/>
      <w:r w:rsidR="001E13D9" w:rsidRPr="00236157">
        <w:rPr>
          <w:rFonts w:asciiTheme="minorHAnsi" w:hAnsiTheme="minorHAnsi"/>
          <w:b w:val="0"/>
          <w:sz w:val="18"/>
          <w:szCs w:val="18"/>
        </w:rPr>
        <w:t>Κεραμιδιώτης</w:t>
      </w:r>
      <w:proofErr w:type="spellEnd"/>
    </w:p>
    <w:p w:rsidR="005B751D" w:rsidRDefault="005B751D" w:rsidP="00D54AED">
      <w:pPr>
        <w:pStyle w:val="1"/>
        <w:shd w:val="clear" w:color="auto" w:fill="F9F9F9"/>
        <w:spacing w:before="0" w:beforeAutospacing="0" w:after="0" w:afterAutospacing="0"/>
        <w:jc w:val="both"/>
        <w:rPr>
          <w:rFonts w:asciiTheme="minorHAnsi" w:hAnsiTheme="minorHAnsi" w:cs="Arial"/>
          <w:bCs w:val="0"/>
          <w:sz w:val="18"/>
          <w:szCs w:val="18"/>
        </w:rPr>
      </w:pPr>
    </w:p>
    <w:p w:rsidR="006711D7" w:rsidRPr="00236157" w:rsidRDefault="006711D7" w:rsidP="006711D7">
      <w:pPr>
        <w:pStyle w:val="a3"/>
        <w:widowControl w:val="0"/>
        <w:autoSpaceDE w:val="0"/>
        <w:autoSpaceDN w:val="0"/>
        <w:adjustRightInd w:val="0"/>
        <w:spacing w:after="0" w:line="240" w:lineRule="auto"/>
        <w:ind w:left="0"/>
        <w:contextualSpacing w:val="0"/>
        <w:jc w:val="both"/>
        <w:textAlignment w:val="center"/>
        <w:rPr>
          <w:rFonts w:asciiTheme="minorHAnsi" w:hAnsiTheme="minorHAnsi"/>
          <w:b/>
          <w:color w:val="632423" w:themeColor="accent2" w:themeShade="80"/>
          <w:sz w:val="18"/>
          <w:szCs w:val="18"/>
        </w:rPr>
      </w:pPr>
      <w:r w:rsidRPr="00236157">
        <w:rPr>
          <w:rFonts w:asciiTheme="minorHAnsi" w:hAnsiTheme="minorHAnsi"/>
          <w:b/>
          <w:color w:val="632423" w:themeColor="accent2" w:themeShade="80"/>
          <w:sz w:val="18"/>
          <w:szCs w:val="18"/>
        </w:rPr>
        <w:t>Τ</w:t>
      </w:r>
      <w:r w:rsidR="00236157" w:rsidRPr="00236157">
        <w:rPr>
          <w:rFonts w:asciiTheme="minorHAnsi" w:hAnsiTheme="minorHAnsi"/>
          <w:b/>
          <w:color w:val="632423" w:themeColor="accent2" w:themeShade="80"/>
          <w:sz w:val="18"/>
          <w:szCs w:val="18"/>
        </w:rPr>
        <w:t>ετάρτη</w:t>
      </w:r>
      <w:r w:rsidRPr="00236157">
        <w:rPr>
          <w:rFonts w:asciiTheme="minorHAnsi" w:hAnsiTheme="minorHAnsi"/>
          <w:b/>
          <w:color w:val="632423" w:themeColor="accent2" w:themeShade="80"/>
          <w:sz w:val="18"/>
          <w:szCs w:val="18"/>
        </w:rPr>
        <w:t xml:space="preserve"> </w:t>
      </w:r>
      <w:r w:rsidR="005A3AEB" w:rsidRPr="00BC49BF">
        <w:rPr>
          <w:rFonts w:asciiTheme="minorHAnsi" w:hAnsiTheme="minorHAnsi"/>
          <w:b/>
          <w:color w:val="632423" w:themeColor="accent2" w:themeShade="80"/>
          <w:sz w:val="18"/>
          <w:szCs w:val="18"/>
        </w:rPr>
        <w:t>7</w:t>
      </w:r>
      <w:r w:rsidRPr="00236157">
        <w:rPr>
          <w:rFonts w:asciiTheme="minorHAnsi" w:hAnsiTheme="minorHAnsi"/>
          <w:b/>
          <w:color w:val="632423" w:themeColor="accent2" w:themeShade="80"/>
          <w:sz w:val="18"/>
          <w:szCs w:val="18"/>
        </w:rPr>
        <w:t xml:space="preserve"> Ιουλίου [20.30] </w:t>
      </w:r>
      <w:r w:rsidRPr="00236157">
        <w:rPr>
          <w:rFonts w:asciiTheme="minorHAnsi" w:hAnsiTheme="minorHAnsi"/>
          <w:caps/>
          <w:color w:val="632423"/>
          <w:sz w:val="18"/>
          <w:szCs w:val="18"/>
        </w:rPr>
        <w:t>Πολυχώρος Τέχνης και Σκέψης</w:t>
      </w:r>
    </w:p>
    <w:p w:rsidR="00C2014B" w:rsidRDefault="00E235D2" w:rsidP="00C2014B">
      <w:pPr>
        <w:pStyle w:val="-HTML"/>
        <w:rPr>
          <w:rFonts w:asciiTheme="minorHAnsi" w:hAnsiTheme="minorHAnsi" w:cs="Times New Roman"/>
          <w:b/>
          <w:sz w:val="24"/>
          <w:szCs w:val="24"/>
          <w:lang w:val="en-US"/>
        </w:rPr>
      </w:pPr>
      <w:r w:rsidRPr="00C2014B">
        <w:rPr>
          <w:rFonts w:asciiTheme="minorHAnsi" w:hAnsiTheme="minorHAnsi" w:cs="Times New Roman"/>
          <w:b/>
          <w:sz w:val="24"/>
          <w:szCs w:val="24"/>
        </w:rPr>
        <w:t>Συναυλία</w:t>
      </w:r>
      <w:r w:rsidRPr="00C2014B">
        <w:rPr>
          <w:rFonts w:asciiTheme="minorHAnsi" w:hAnsiTheme="minorHAnsi" w:cs="Times New Roman"/>
          <w:b/>
          <w:sz w:val="24"/>
          <w:szCs w:val="24"/>
          <w:lang w:val="en-US"/>
        </w:rPr>
        <w:t xml:space="preserve"> </w:t>
      </w:r>
      <w:r w:rsidR="006711D7" w:rsidRPr="00C2014B">
        <w:rPr>
          <w:rFonts w:asciiTheme="minorHAnsi" w:hAnsiTheme="minorHAnsi" w:cs="Times New Roman"/>
          <w:b/>
          <w:sz w:val="24"/>
          <w:szCs w:val="24"/>
          <w:lang w:val="en-US"/>
        </w:rPr>
        <w:t xml:space="preserve">«Classics Today» </w:t>
      </w:r>
      <w:r w:rsidR="001C6B6B" w:rsidRPr="00C2014B">
        <w:rPr>
          <w:rFonts w:asciiTheme="minorHAnsi" w:hAnsiTheme="minorHAnsi" w:cs="Times New Roman"/>
          <w:b/>
          <w:sz w:val="24"/>
          <w:szCs w:val="24"/>
          <w:lang w:val="en-US"/>
        </w:rPr>
        <w:t>The Portland State Chamber Choir</w:t>
      </w:r>
      <w:r w:rsidR="00C2014B" w:rsidRPr="00C2014B">
        <w:rPr>
          <w:rFonts w:asciiTheme="minorHAnsi" w:hAnsiTheme="minorHAnsi" w:cs="Times New Roman"/>
          <w:b/>
          <w:sz w:val="24"/>
          <w:szCs w:val="24"/>
          <w:lang w:val="en-US"/>
        </w:rPr>
        <w:t>.</w:t>
      </w:r>
    </w:p>
    <w:p w:rsidR="00236157" w:rsidRPr="00236157" w:rsidRDefault="00236157" w:rsidP="00C2014B">
      <w:pPr>
        <w:pStyle w:val="-HTML"/>
        <w:rPr>
          <w:rFonts w:asciiTheme="minorHAnsi" w:hAnsiTheme="minorHAnsi"/>
          <w:sz w:val="18"/>
          <w:szCs w:val="18"/>
        </w:rPr>
      </w:pPr>
      <w:r w:rsidRPr="00236157">
        <w:rPr>
          <w:rFonts w:asciiTheme="minorHAnsi" w:hAnsiTheme="minorHAnsi"/>
          <w:sz w:val="18"/>
          <w:szCs w:val="18"/>
        </w:rPr>
        <w:t xml:space="preserve">Η   </w:t>
      </w:r>
      <w:r w:rsidRPr="00236157">
        <w:rPr>
          <w:rFonts w:asciiTheme="minorHAnsi" w:hAnsiTheme="minorHAnsi"/>
          <w:sz w:val="18"/>
          <w:szCs w:val="18"/>
          <w:lang w:val="en-US"/>
        </w:rPr>
        <w:t>Portland</w:t>
      </w:r>
      <w:r w:rsidRPr="00236157">
        <w:rPr>
          <w:rFonts w:asciiTheme="minorHAnsi" w:hAnsiTheme="minorHAnsi"/>
          <w:sz w:val="18"/>
          <w:szCs w:val="18"/>
        </w:rPr>
        <w:t xml:space="preserve"> </w:t>
      </w:r>
      <w:r w:rsidRPr="00236157">
        <w:rPr>
          <w:rFonts w:asciiTheme="minorHAnsi" w:hAnsiTheme="minorHAnsi"/>
          <w:sz w:val="18"/>
          <w:szCs w:val="18"/>
          <w:lang w:val="en-US"/>
        </w:rPr>
        <w:t>State</w:t>
      </w:r>
      <w:r w:rsidRPr="00236157">
        <w:rPr>
          <w:rFonts w:asciiTheme="minorHAnsi" w:hAnsiTheme="minorHAnsi"/>
          <w:sz w:val="18"/>
          <w:szCs w:val="18"/>
        </w:rPr>
        <w:t xml:space="preserve"> </w:t>
      </w:r>
      <w:r w:rsidRPr="00236157">
        <w:rPr>
          <w:rFonts w:asciiTheme="minorHAnsi" w:hAnsiTheme="minorHAnsi"/>
          <w:sz w:val="18"/>
          <w:szCs w:val="18"/>
          <w:lang w:val="en-US"/>
        </w:rPr>
        <w:t>Chamber</w:t>
      </w:r>
      <w:r w:rsidRPr="00236157">
        <w:rPr>
          <w:rFonts w:asciiTheme="minorHAnsi" w:hAnsiTheme="minorHAnsi"/>
          <w:sz w:val="18"/>
          <w:szCs w:val="18"/>
        </w:rPr>
        <w:t xml:space="preserve"> </w:t>
      </w:r>
      <w:r w:rsidRPr="00236157">
        <w:rPr>
          <w:rFonts w:asciiTheme="minorHAnsi" w:hAnsiTheme="minorHAnsi"/>
          <w:sz w:val="18"/>
          <w:szCs w:val="18"/>
          <w:lang w:val="en-US"/>
        </w:rPr>
        <w:t>Choir</w:t>
      </w:r>
      <w:r w:rsidRPr="00236157">
        <w:rPr>
          <w:rFonts w:asciiTheme="minorHAnsi" w:hAnsiTheme="minorHAnsi"/>
          <w:sz w:val="18"/>
          <w:szCs w:val="18"/>
        </w:rPr>
        <w:t xml:space="preserve"> σε μια μοναδική εμφάνιση στην Ξάνθη.        </w:t>
      </w:r>
    </w:p>
    <w:p w:rsidR="002C4E33" w:rsidRPr="00236157" w:rsidRDefault="002C4E33" w:rsidP="005B751D">
      <w:pPr>
        <w:jc w:val="both"/>
        <w:rPr>
          <w:rFonts w:asciiTheme="minorHAnsi" w:hAnsiTheme="minorHAnsi"/>
          <w:b/>
        </w:rPr>
      </w:pPr>
    </w:p>
    <w:p w:rsidR="006711D7" w:rsidRPr="00616678" w:rsidRDefault="001C6B6B" w:rsidP="006711D7">
      <w:pPr>
        <w:jc w:val="center"/>
        <w:rPr>
          <w:rFonts w:asciiTheme="minorHAnsi" w:hAnsiTheme="minorHAnsi"/>
          <w:b/>
          <w:sz w:val="20"/>
          <w:szCs w:val="20"/>
        </w:rPr>
      </w:pPr>
      <w:r w:rsidRPr="00616678">
        <w:rPr>
          <w:rFonts w:asciiTheme="minorHAnsi" w:hAnsiTheme="minorHAnsi"/>
          <w:b/>
          <w:sz w:val="20"/>
          <w:szCs w:val="20"/>
        </w:rPr>
        <w:t xml:space="preserve">      </w:t>
      </w:r>
    </w:p>
    <w:p w:rsidR="00616678" w:rsidRPr="00616678" w:rsidRDefault="001E13D9" w:rsidP="005C3C3E">
      <w:pPr>
        <w:rPr>
          <w:rFonts w:asciiTheme="minorHAnsi" w:hAnsiTheme="minorHAnsi" w:cs="Helvetica"/>
          <w:b/>
          <w:color w:val="403152" w:themeColor="accent4" w:themeShade="80"/>
          <w:sz w:val="18"/>
          <w:szCs w:val="18"/>
          <w:shd w:val="clear" w:color="auto" w:fill="FFFFFF"/>
        </w:rPr>
      </w:pPr>
      <w:r w:rsidRPr="00616678">
        <w:rPr>
          <w:rFonts w:asciiTheme="minorHAnsi" w:hAnsiTheme="minorHAnsi" w:cs="Helvetica"/>
          <w:b/>
          <w:color w:val="403152" w:themeColor="accent4" w:themeShade="80"/>
          <w:sz w:val="18"/>
          <w:szCs w:val="18"/>
          <w:shd w:val="clear" w:color="auto" w:fill="FFFFFF"/>
        </w:rPr>
        <w:t xml:space="preserve">Τηρώντας όλα τα υγειονομικά </w:t>
      </w:r>
      <w:r w:rsidR="00090FDF" w:rsidRPr="00616678">
        <w:rPr>
          <w:rFonts w:asciiTheme="minorHAnsi" w:hAnsiTheme="minorHAnsi" w:cs="Helvetica"/>
          <w:b/>
          <w:color w:val="403152" w:themeColor="accent4" w:themeShade="80"/>
          <w:sz w:val="18"/>
          <w:szCs w:val="18"/>
          <w:shd w:val="clear" w:color="auto" w:fill="FFFFFF"/>
        </w:rPr>
        <w:t>μέτρα υπάρχει π</w:t>
      </w:r>
      <w:r w:rsidR="005C3C3E" w:rsidRPr="00616678">
        <w:rPr>
          <w:rFonts w:asciiTheme="minorHAnsi" w:hAnsiTheme="minorHAnsi" w:cs="Helvetica"/>
          <w:b/>
          <w:color w:val="403152" w:themeColor="accent4" w:themeShade="80"/>
          <w:sz w:val="18"/>
          <w:szCs w:val="18"/>
          <w:shd w:val="clear" w:color="auto" w:fill="FFFFFF"/>
        </w:rPr>
        <w:t>εριορισμένος αριθμός θέσεων για τις εκδηλώσεις..</w:t>
      </w:r>
      <w:r w:rsidR="00A063A2" w:rsidRPr="00616678">
        <w:rPr>
          <w:rFonts w:asciiTheme="minorHAnsi" w:hAnsiTheme="minorHAnsi" w:cs="Helvetica"/>
          <w:b/>
          <w:color w:val="403152" w:themeColor="accent4" w:themeShade="80"/>
          <w:sz w:val="18"/>
          <w:szCs w:val="18"/>
          <w:shd w:val="clear" w:color="auto" w:fill="FFFFFF"/>
        </w:rPr>
        <w:t xml:space="preserve"> </w:t>
      </w:r>
    </w:p>
    <w:p w:rsidR="00616678" w:rsidRPr="00616678" w:rsidRDefault="00A063A2" w:rsidP="005C3C3E">
      <w:pPr>
        <w:rPr>
          <w:rFonts w:asciiTheme="minorHAnsi" w:hAnsiTheme="minorHAnsi" w:cs="Helvetica"/>
          <w:b/>
          <w:color w:val="403152" w:themeColor="accent4" w:themeShade="80"/>
          <w:sz w:val="18"/>
          <w:szCs w:val="18"/>
          <w:shd w:val="clear" w:color="auto" w:fill="FFFFFF"/>
        </w:rPr>
      </w:pPr>
      <w:r w:rsidRPr="00616678">
        <w:rPr>
          <w:rFonts w:asciiTheme="minorHAnsi" w:hAnsiTheme="minorHAnsi" w:cs="Helvetica"/>
          <w:b/>
          <w:color w:val="403152" w:themeColor="accent4" w:themeShade="80"/>
          <w:sz w:val="18"/>
          <w:szCs w:val="18"/>
          <w:shd w:val="clear" w:color="auto" w:fill="FFFFFF"/>
        </w:rPr>
        <w:t>Σε περίπτωση κακοκαιρία οι προβολές θα πραγματοποιηθούν μέσα στις αίθουσες του Μουσείου</w:t>
      </w:r>
      <w:r w:rsidR="00222708" w:rsidRPr="00616678">
        <w:rPr>
          <w:rFonts w:asciiTheme="minorHAnsi" w:hAnsiTheme="minorHAnsi" w:cs="Helvetica"/>
          <w:b/>
          <w:color w:val="403152" w:themeColor="accent4" w:themeShade="80"/>
          <w:sz w:val="18"/>
          <w:szCs w:val="18"/>
          <w:shd w:val="clear" w:color="auto" w:fill="FFFFFF"/>
        </w:rPr>
        <w:t>.</w:t>
      </w:r>
    </w:p>
    <w:p w:rsidR="005C3C3E" w:rsidRPr="00616678" w:rsidRDefault="00222708" w:rsidP="005C3C3E">
      <w:pPr>
        <w:rPr>
          <w:rFonts w:asciiTheme="minorHAnsi" w:hAnsiTheme="minorHAnsi" w:cs="Helvetica"/>
          <w:b/>
          <w:color w:val="403152" w:themeColor="accent4" w:themeShade="80"/>
          <w:sz w:val="18"/>
          <w:szCs w:val="18"/>
          <w:shd w:val="clear" w:color="auto" w:fill="FFFFFF"/>
        </w:rPr>
      </w:pPr>
      <w:r w:rsidRPr="00616678">
        <w:rPr>
          <w:rFonts w:asciiTheme="minorHAnsi" w:hAnsiTheme="minorHAnsi" w:cs="Helvetica"/>
          <w:b/>
          <w:color w:val="403152" w:themeColor="accent4" w:themeShade="80"/>
          <w:sz w:val="18"/>
          <w:szCs w:val="18"/>
          <w:shd w:val="clear" w:color="auto" w:fill="FFFFFF"/>
        </w:rPr>
        <w:t xml:space="preserve"> Για σπουδαστές μουσικής</w:t>
      </w:r>
      <w:r w:rsidR="00616678" w:rsidRPr="00616678">
        <w:rPr>
          <w:rFonts w:asciiTheme="minorHAnsi" w:hAnsiTheme="minorHAnsi" w:cs="Helvetica"/>
          <w:b/>
          <w:color w:val="403152" w:themeColor="accent4" w:themeShade="80"/>
          <w:sz w:val="18"/>
          <w:szCs w:val="18"/>
          <w:shd w:val="clear" w:color="auto" w:fill="FFFFFF"/>
        </w:rPr>
        <w:t xml:space="preserve">- ωδεία… </w:t>
      </w:r>
      <w:r w:rsidRPr="00616678">
        <w:rPr>
          <w:rFonts w:asciiTheme="minorHAnsi" w:hAnsiTheme="minorHAnsi" w:cs="Helvetica"/>
          <w:b/>
          <w:color w:val="403152" w:themeColor="accent4" w:themeShade="80"/>
          <w:sz w:val="18"/>
          <w:szCs w:val="18"/>
          <w:shd w:val="clear" w:color="auto" w:fill="FFFFFF"/>
        </w:rPr>
        <w:t xml:space="preserve"> προβολές και κατόπιν συνεννοήσεως</w:t>
      </w:r>
      <w:r w:rsidR="00616678" w:rsidRPr="00616678">
        <w:rPr>
          <w:rFonts w:asciiTheme="minorHAnsi" w:hAnsiTheme="minorHAnsi" w:cs="Helvetica"/>
          <w:b/>
          <w:color w:val="403152" w:themeColor="accent4" w:themeShade="80"/>
          <w:sz w:val="18"/>
          <w:szCs w:val="18"/>
          <w:shd w:val="clear" w:color="auto" w:fill="FFFFFF"/>
        </w:rPr>
        <w:t>.</w:t>
      </w:r>
    </w:p>
    <w:p w:rsidR="005C3C3E" w:rsidRPr="00616678" w:rsidRDefault="005C3C3E" w:rsidP="005C3C3E">
      <w:pPr>
        <w:rPr>
          <w:rFonts w:asciiTheme="minorHAnsi" w:hAnsiTheme="minorHAnsi"/>
          <w:b/>
          <w:color w:val="403152" w:themeColor="accent4" w:themeShade="80"/>
          <w:sz w:val="18"/>
          <w:szCs w:val="18"/>
        </w:rPr>
      </w:pPr>
      <w:r w:rsidRPr="00616678">
        <w:rPr>
          <w:rFonts w:asciiTheme="minorHAnsi" w:hAnsiTheme="minorHAnsi" w:cs="Helvetica"/>
          <w:b/>
          <w:color w:val="403152" w:themeColor="accent4" w:themeShade="80"/>
          <w:sz w:val="18"/>
          <w:szCs w:val="18"/>
          <w:shd w:val="clear" w:color="auto" w:fill="FFFFFF"/>
        </w:rPr>
        <w:t xml:space="preserve">*Για </w:t>
      </w:r>
      <w:r w:rsidR="00222708" w:rsidRPr="00616678">
        <w:rPr>
          <w:rFonts w:asciiTheme="minorHAnsi" w:hAnsiTheme="minorHAnsi" w:cs="Helvetica"/>
          <w:b/>
          <w:color w:val="403152" w:themeColor="accent4" w:themeShade="80"/>
          <w:sz w:val="18"/>
          <w:szCs w:val="18"/>
          <w:shd w:val="clear" w:color="auto" w:fill="FFFFFF"/>
        </w:rPr>
        <w:t xml:space="preserve">πληροφορίες - </w:t>
      </w:r>
      <w:r w:rsidRPr="00616678">
        <w:rPr>
          <w:rFonts w:asciiTheme="minorHAnsi" w:hAnsiTheme="minorHAnsi" w:cs="Helvetica"/>
          <w:b/>
          <w:color w:val="403152" w:themeColor="accent4" w:themeShade="80"/>
          <w:sz w:val="18"/>
          <w:szCs w:val="18"/>
          <w:shd w:val="clear" w:color="auto" w:fill="FFFFFF"/>
        </w:rPr>
        <w:t xml:space="preserve">κρατήσεις </w:t>
      </w:r>
      <w:r w:rsidR="00090FDF" w:rsidRPr="00616678">
        <w:rPr>
          <w:rFonts w:asciiTheme="minorHAnsi" w:hAnsiTheme="minorHAnsi" w:cs="Helvetica"/>
          <w:b/>
          <w:color w:val="403152" w:themeColor="accent4" w:themeShade="80"/>
          <w:sz w:val="18"/>
          <w:szCs w:val="18"/>
          <w:shd w:val="clear" w:color="auto" w:fill="FFFFFF"/>
        </w:rPr>
        <w:t>θ</w:t>
      </w:r>
      <w:r w:rsidRPr="00616678">
        <w:rPr>
          <w:rFonts w:asciiTheme="minorHAnsi" w:hAnsiTheme="minorHAnsi" w:cs="Helvetica"/>
          <w:b/>
          <w:color w:val="403152" w:themeColor="accent4" w:themeShade="80"/>
          <w:sz w:val="18"/>
          <w:szCs w:val="18"/>
          <w:shd w:val="clear" w:color="auto" w:fill="FFFFFF"/>
        </w:rPr>
        <w:t>έσεων επικοινωνήστε μαζί μας στο 25410</w:t>
      </w:r>
      <w:r w:rsidR="005B751D" w:rsidRPr="00616678">
        <w:rPr>
          <w:rFonts w:asciiTheme="minorHAnsi" w:hAnsiTheme="minorHAnsi" w:cs="Helvetica"/>
          <w:b/>
          <w:color w:val="403152" w:themeColor="accent4" w:themeShade="80"/>
          <w:sz w:val="18"/>
          <w:szCs w:val="18"/>
          <w:shd w:val="clear" w:color="auto" w:fill="FFFFFF"/>
        </w:rPr>
        <w:t xml:space="preserve"> </w:t>
      </w:r>
      <w:r w:rsidRPr="00616678">
        <w:rPr>
          <w:rFonts w:asciiTheme="minorHAnsi" w:hAnsiTheme="minorHAnsi" w:cs="Helvetica"/>
          <w:b/>
          <w:color w:val="403152" w:themeColor="accent4" w:themeShade="80"/>
          <w:sz w:val="18"/>
          <w:szCs w:val="18"/>
          <w:shd w:val="clear" w:color="auto" w:fill="FFFFFF"/>
        </w:rPr>
        <w:t>25421</w:t>
      </w:r>
      <w:r w:rsidR="00090FDF" w:rsidRPr="00616678">
        <w:rPr>
          <w:rFonts w:asciiTheme="minorHAnsi" w:hAnsiTheme="minorHAnsi"/>
          <w:b/>
          <w:color w:val="403152" w:themeColor="accent4" w:themeShade="80"/>
          <w:sz w:val="18"/>
          <w:szCs w:val="18"/>
        </w:rPr>
        <w:t xml:space="preserve"> </w:t>
      </w:r>
    </w:p>
    <w:p w:rsidR="0022182B" w:rsidRDefault="0022182B" w:rsidP="006711D7">
      <w:pPr>
        <w:jc w:val="center"/>
        <w:rPr>
          <w:rFonts w:asciiTheme="minorHAnsi" w:hAnsiTheme="minorHAnsi"/>
          <w:b/>
        </w:rPr>
      </w:pPr>
    </w:p>
    <w:p w:rsidR="00616678" w:rsidRPr="00236157" w:rsidRDefault="00616678" w:rsidP="006711D7">
      <w:pPr>
        <w:jc w:val="center"/>
        <w:rPr>
          <w:rFonts w:asciiTheme="minorHAnsi" w:hAnsiTheme="minorHAnsi"/>
          <w:b/>
        </w:rPr>
      </w:pPr>
    </w:p>
    <w:p w:rsidR="00CF44F0" w:rsidRPr="00236157" w:rsidRDefault="00AE39EA" w:rsidP="00CF44F0">
      <w:pPr>
        <w:spacing w:line="276" w:lineRule="auto"/>
        <w:jc w:val="both"/>
        <w:rPr>
          <w:rFonts w:asciiTheme="minorHAnsi" w:hAnsiTheme="minorHAnsi"/>
          <w:sz w:val="20"/>
          <w:szCs w:val="20"/>
        </w:rPr>
      </w:pPr>
      <w:r w:rsidRPr="00236157">
        <w:rPr>
          <w:rFonts w:asciiTheme="minorHAnsi" w:hAnsiTheme="minorHAnsi"/>
          <w:b/>
          <w:noProof/>
          <w:color w:val="1F497D" w:themeColor="text2"/>
          <w:sz w:val="20"/>
          <w:szCs w:val="20"/>
        </w:rPr>
        <w:drawing>
          <wp:anchor distT="0" distB="0" distL="114300" distR="114300" simplePos="0" relativeHeight="251660288" behindDoc="1" locked="0" layoutInCell="1" allowOverlap="1">
            <wp:simplePos x="0" y="0"/>
            <wp:positionH relativeFrom="column">
              <wp:posOffset>3810</wp:posOffset>
            </wp:positionH>
            <wp:positionV relativeFrom="paragraph">
              <wp:posOffset>43815</wp:posOffset>
            </wp:positionV>
            <wp:extent cx="876300" cy="685800"/>
            <wp:effectExtent l="19050" t="0" r="0" b="0"/>
            <wp:wrapTight wrapText="bothSides">
              <wp:wrapPolygon edited="0">
                <wp:start x="-470" y="0"/>
                <wp:lineTo x="-470" y="21000"/>
                <wp:lineTo x="21600" y="21000"/>
                <wp:lineTo x="21600" y="0"/>
                <wp:lineTo x="-470" y="0"/>
              </wp:wrapPolygon>
            </wp:wrapTight>
            <wp:docPr id="3" name="Εικόνα 1" descr="\\FEX-NAS\Grammatia\05 SPONSOR\sponsor 2021\2 ΦΕΣΤΙΒΑΛ aLL\2 Fest ΚΛΑΣΙΚΗΣ\Ψηφιακή πλατφόρμα Fest Classic Music\1.1 Η μουσική παιδεία στην Ξάνθη\more\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X-NAS\Grammatia\05 SPONSOR\sponsor 2021\2 ΦΕΣΤΙΒΑΛ aLL\2 Fest ΚΛΑΣΙΚΗΣ\Ψηφιακή πλατφόρμα Fest Classic Music\1.1 Η μουσική παιδεία στην Ξάνθη\more\images.png"/>
                    <pic:cNvPicPr>
                      <a:picLocks noChangeAspect="1" noChangeArrowheads="1"/>
                    </pic:cNvPicPr>
                  </pic:nvPicPr>
                  <pic:blipFill>
                    <a:blip r:embed="rId7" cstate="print"/>
                    <a:srcRect/>
                    <a:stretch>
                      <a:fillRect/>
                    </a:stretch>
                  </pic:blipFill>
                  <pic:spPr bwMode="auto">
                    <a:xfrm>
                      <a:off x="0" y="0"/>
                      <a:ext cx="876300" cy="685800"/>
                    </a:xfrm>
                    <a:prstGeom prst="rect">
                      <a:avLst/>
                    </a:prstGeom>
                    <a:noFill/>
                    <a:ln w="9525">
                      <a:noFill/>
                      <a:miter lim="800000"/>
                      <a:headEnd/>
                      <a:tailEnd/>
                    </a:ln>
                  </pic:spPr>
                </pic:pic>
              </a:graphicData>
            </a:graphic>
          </wp:anchor>
        </w:drawing>
      </w:r>
      <w:r w:rsidR="00CF44F0" w:rsidRPr="00236157">
        <w:rPr>
          <w:rFonts w:asciiTheme="minorHAnsi" w:hAnsiTheme="minorHAnsi"/>
          <w:b/>
          <w:color w:val="1F497D" w:themeColor="text2"/>
          <w:sz w:val="20"/>
          <w:szCs w:val="20"/>
        </w:rPr>
        <w:t>ΚΑΛΛΙΤΕΧΝΙΚΗ ΔΙΕΥΘΥΝΣΗ:</w:t>
      </w:r>
      <w:r w:rsidR="00CF44F0" w:rsidRPr="00236157">
        <w:rPr>
          <w:rFonts w:asciiTheme="minorHAnsi" w:hAnsiTheme="minorHAnsi"/>
          <w:sz w:val="20"/>
          <w:szCs w:val="20"/>
        </w:rPr>
        <w:t xml:space="preserve"> </w:t>
      </w:r>
      <w:r w:rsidR="00CF44F0" w:rsidRPr="00236157">
        <w:rPr>
          <w:rFonts w:asciiTheme="minorHAnsi" w:hAnsiTheme="minorHAnsi"/>
          <w:b/>
          <w:sz w:val="20"/>
          <w:szCs w:val="20"/>
        </w:rPr>
        <w:t>Λάμπης Βασιλειάδης</w:t>
      </w:r>
    </w:p>
    <w:p w:rsidR="00CF44F0" w:rsidRPr="00236157" w:rsidRDefault="00CF44F0" w:rsidP="00CF44F0">
      <w:pPr>
        <w:spacing w:line="276" w:lineRule="auto"/>
        <w:jc w:val="both"/>
        <w:rPr>
          <w:rFonts w:asciiTheme="minorHAnsi" w:hAnsiTheme="minorHAnsi"/>
          <w:sz w:val="20"/>
          <w:szCs w:val="20"/>
        </w:rPr>
      </w:pPr>
      <w:r w:rsidRPr="00236157">
        <w:rPr>
          <w:rFonts w:asciiTheme="minorHAnsi" w:hAnsiTheme="minorHAnsi"/>
          <w:b/>
          <w:color w:val="1F497D" w:themeColor="text2"/>
          <w:sz w:val="20"/>
          <w:szCs w:val="20"/>
        </w:rPr>
        <w:t>ΠΑΡΟΥΣΙΑΣΗ:</w:t>
      </w:r>
      <w:r w:rsidRPr="00236157">
        <w:rPr>
          <w:rFonts w:asciiTheme="minorHAnsi" w:hAnsiTheme="minorHAnsi"/>
          <w:sz w:val="20"/>
          <w:szCs w:val="20"/>
        </w:rPr>
        <w:t xml:space="preserve"> </w:t>
      </w:r>
      <w:r w:rsidRPr="00236157">
        <w:rPr>
          <w:rFonts w:asciiTheme="minorHAnsi" w:hAnsiTheme="minorHAnsi"/>
          <w:b/>
          <w:sz w:val="20"/>
          <w:szCs w:val="20"/>
        </w:rPr>
        <w:t>Γιάννης Στεφανίδης</w:t>
      </w:r>
    </w:p>
    <w:p w:rsidR="00CF44F0" w:rsidRPr="00236157" w:rsidRDefault="00CF44F0" w:rsidP="00CF44F0">
      <w:pPr>
        <w:spacing w:line="276" w:lineRule="auto"/>
        <w:jc w:val="both"/>
        <w:rPr>
          <w:rFonts w:asciiTheme="minorHAnsi" w:hAnsiTheme="minorHAnsi"/>
          <w:sz w:val="20"/>
          <w:szCs w:val="20"/>
        </w:rPr>
      </w:pPr>
      <w:r w:rsidRPr="00236157">
        <w:rPr>
          <w:rFonts w:asciiTheme="minorHAnsi" w:hAnsiTheme="minorHAnsi"/>
          <w:b/>
          <w:color w:val="1F497D" w:themeColor="text2"/>
          <w:sz w:val="20"/>
          <w:szCs w:val="20"/>
        </w:rPr>
        <w:t>ΟΡΓΑΝΩΣΗ ΠΑΡΑΓΩΓΗΣ ΦΕΣΤΙΒΑΛ:</w:t>
      </w:r>
      <w:r w:rsidRPr="00236157">
        <w:rPr>
          <w:rFonts w:asciiTheme="minorHAnsi" w:hAnsiTheme="minorHAnsi"/>
          <w:sz w:val="20"/>
          <w:szCs w:val="20"/>
        </w:rPr>
        <w:t xml:space="preserve"> </w:t>
      </w:r>
      <w:r w:rsidRPr="00236157">
        <w:rPr>
          <w:rFonts w:asciiTheme="minorHAnsi" w:hAnsiTheme="minorHAnsi"/>
          <w:b/>
          <w:sz w:val="20"/>
          <w:szCs w:val="20"/>
        </w:rPr>
        <w:t>Φ.Ε.Ξ /ΜΟΥΣΙΚΗ ΣΚΗΝΗ</w:t>
      </w:r>
    </w:p>
    <w:p w:rsidR="00CF44F0" w:rsidRPr="00236157" w:rsidRDefault="00CF44F0" w:rsidP="00CF44F0">
      <w:pPr>
        <w:spacing w:line="276" w:lineRule="auto"/>
        <w:jc w:val="both"/>
        <w:rPr>
          <w:rFonts w:asciiTheme="minorHAnsi" w:hAnsiTheme="minorHAnsi"/>
          <w:b/>
          <w:sz w:val="20"/>
          <w:szCs w:val="20"/>
        </w:rPr>
      </w:pPr>
      <w:r w:rsidRPr="00236157">
        <w:rPr>
          <w:rFonts w:asciiTheme="minorHAnsi" w:hAnsiTheme="minorHAnsi"/>
          <w:b/>
          <w:color w:val="1F497D" w:themeColor="text2"/>
          <w:sz w:val="20"/>
          <w:szCs w:val="20"/>
        </w:rPr>
        <w:t xml:space="preserve">ΟΡΓΑΝΩΣΗ : </w:t>
      </w:r>
      <w:r w:rsidRPr="00236157">
        <w:rPr>
          <w:rFonts w:asciiTheme="minorHAnsi" w:hAnsiTheme="minorHAnsi"/>
          <w:b/>
          <w:sz w:val="20"/>
          <w:szCs w:val="20"/>
        </w:rPr>
        <w:t xml:space="preserve">ΦΙΛΟΠΡΟΟΔΗ ΈΝΩΣΗ ΞΑΝΘΗΣ </w:t>
      </w:r>
    </w:p>
    <w:p w:rsidR="00CF44F0" w:rsidRPr="003E5DFD" w:rsidRDefault="00CF44F0" w:rsidP="00CF44F0">
      <w:pPr>
        <w:spacing w:line="276" w:lineRule="auto"/>
        <w:jc w:val="both"/>
        <w:rPr>
          <w:rFonts w:asciiTheme="minorHAnsi" w:hAnsiTheme="minorHAnsi"/>
          <w:b/>
          <w:sz w:val="20"/>
          <w:szCs w:val="20"/>
        </w:rPr>
      </w:pPr>
      <w:r w:rsidRPr="00236157">
        <w:rPr>
          <w:rFonts w:asciiTheme="minorHAnsi" w:hAnsiTheme="minorHAnsi"/>
          <w:b/>
          <w:color w:val="1F497D" w:themeColor="text2"/>
          <w:sz w:val="20"/>
          <w:szCs w:val="20"/>
        </w:rPr>
        <w:t>ΣΥΝΔΙΟΡΓΑΝΩΣΗ :</w:t>
      </w:r>
      <w:r w:rsidRPr="00236157">
        <w:rPr>
          <w:rFonts w:asciiTheme="minorHAnsi" w:hAnsiTheme="minorHAnsi"/>
          <w:b/>
          <w:sz w:val="20"/>
          <w:szCs w:val="20"/>
        </w:rPr>
        <w:t xml:space="preserve"> ΠΕΡΙΦΕΡΕΙΑ ΑΝΑΤΟΛΙΚΗΣ ΜΑΚΕΔΟΝΙΑΣ &amp; ΘΡΑΚΗΣ – ΠΕΡΙΦΕΡΙΚΗ ΕΝΟΤΗΤΑ ΞΑΝΘΗΣ </w:t>
      </w:r>
      <w:r w:rsidR="003E5DFD" w:rsidRPr="003E5DFD">
        <w:rPr>
          <w:rFonts w:asciiTheme="minorHAnsi" w:hAnsiTheme="minorHAnsi"/>
          <w:b/>
          <w:sz w:val="20"/>
          <w:szCs w:val="20"/>
        </w:rPr>
        <w:t>-</w:t>
      </w:r>
    </w:p>
    <w:p w:rsidR="00CF44F0" w:rsidRPr="00236157" w:rsidRDefault="00CF44F0" w:rsidP="00CF44F0">
      <w:pPr>
        <w:spacing w:line="276" w:lineRule="auto"/>
        <w:jc w:val="both"/>
        <w:rPr>
          <w:rFonts w:asciiTheme="minorHAnsi" w:hAnsiTheme="minorHAnsi"/>
          <w:b/>
          <w:sz w:val="20"/>
          <w:szCs w:val="20"/>
        </w:rPr>
      </w:pPr>
      <w:r w:rsidRPr="00236157">
        <w:rPr>
          <w:rFonts w:asciiTheme="minorHAnsi" w:hAnsiTheme="minorHAnsi"/>
          <w:b/>
          <w:sz w:val="20"/>
          <w:szCs w:val="20"/>
        </w:rPr>
        <w:t xml:space="preserve">ΙΟΝΙΟ ΠΑΝΕΠΙΣΤΗΜΙΟ Τ.Μ.Σ. </w:t>
      </w:r>
    </w:p>
    <w:p w:rsidR="00CF44F0" w:rsidRPr="00236157" w:rsidRDefault="00CF44F0" w:rsidP="00CF44F0">
      <w:pPr>
        <w:spacing w:line="276" w:lineRule="auto"/>
        <w:jc w:val="both"/>
        <w:rPr>
          <w:rFonts w:asciiTheme="minorHAnsi" w:hAnsiTheme="minorHAnsi"/>
          <w:b/>
          <w:sz w:val="20"/>
          <w:szCs w:val="20"/>
        </w:rPr>
      </w:pPr>
      <w:r w:rsidRPr="00236157">
        <w:rPr>
          <w:rFonts w:asciiTheme="minorHAnsi" w:hAnsiTheme="minorHAnsi"/>
          <w:b/>
          <w:color w:val="1F497D" w:themeColor="text2"/>
          <w:sz w:val="20"/>
          <w:szCs w:val="20"/>
        </w:rPr>
        <w:t>ΜΕΓΑΣ ΧΟΡΗΓΟΣ:</w:t>
      </w:r>
      <w:r w:rsidRPr="00236157">
        <w:rPr>
          <w:rFonts w:asciiTheme="minorHAnsi" w:hAnsiTheme="minorHAnsi"/>
          <w:color w:val="1F497D"/>
          <w:sz w:val="22"/>
          <w:szCs w:val="22"/>
          <w:lang w:eastAsia="en-US"/>
        </w:rPr>
        <w:t xml:space="preserve"> </w:t>
      </w:r>
      <w:r w:rsidRPr="00236157">
        <w:rPr>
          <w:rFonts w:asciiTheme="minorHAnsi" w:hAnsiTheme="minorHAnsi"/>
          <w:b/>
          <w:sz w:val="20"/>
          <w:szCs w:val="20"/>
        </w:rPr>
        <w:t>ΣΜΥΡΔΕΞ</w:t>
      </w:r>
    </w:p>
    <w:p w:rsidR="006711D7" w:rsidRPr="00236157" w:rsidRDefault="006711D7" w:rsidP="006711D7">
      <w:pPr>
        <w:pStyle w:val="a3"/>
        <w:spacing w:after="0" w:line="240" w:lineRule="auto"/>
        <w:ind w:left="0"/>
        <w:jc w:val="both"/>
        <w:rPr>
          <w:rFonts w:asciiTheme="minorHAnsi" w:hAnsiTheme="minorHAnsi"/>
          <w:b/>
          <w:sz w:val="16"/>
          <w:szCs w:val="16"/>
        </w:rPr>
      </w:pPr>
    </w:p>
    <w:p w:rsidR="005C3C3E" w:rsidRPr="00236157" w:rsidRDefault="005C3C3E" w:rsidP="005C3C3E">
      <w:pPr>
        <w:pStyle w:val="BasicParagraph"/>
        <w:spacing w:line="276" w:lineRule="auto"/>
        <w:jc w:val="both"/>
        <w:rPr>
          <w:rFonts w:asciiTheme="minorHAnsi" w:eastAsiaTheme="minorHAnsi" w:hAnsiTheme="minorHAnsi" w:cs="HelveticaNeueLTW1G-Roman"/>
          <w:b/>
          <w:spacing w:val="30"/>
          <w:sz w:val="18"/>
          <w:szCs w:val="18"/>
          <w:lang w:val="el-GR"/>
        </w:rPr>
      </w:pPr>
      <w:r w:rsidRPr="00236157">
        <w:rPr>
          <w:rFonts w:asciiTheme="minorHAnsi" w:hAnsiTheme="minorHAnsi"/>
          <w:b/>
          <w:color w:val="002060"/>
          <w:sz w:val="18"/>
          <w:szCs w:val="18"/>
          <w:lang w:val="el-GR"/>
        </w:rPr>
        <w:t>Το πρόγραμμα της ΦΕΞ υλοποιείται με την ευγενική υποστήριξη των:</w:t>
      </w:r>
      <w:r w:rsidRPr="00236157">
        <w:rPr>
          <w:rFonts w:asciiTheme="minorHAnsi" w:hAnsiTheme="minorHAnsi"/>
          <w:b/>
          <w:sz w:val="18"/>
          <w:szCs w:val="18"/>
          <w:lang w:val="el-GR"/>
        </w:rPr>
        <w:t xml:space="preserve">   </w:t>
      </w:r>
      <w:r w:rsidRPr="00236157">
        <w:rPr>
          <w:rFonts w:asciiTheme="minorHAnsi" w:eastAsiaTheme="minorHAnsi" w:hAnsiTheme="minorHAnsi" w:cs="HelveticaNeueLTW1G-Roman"/>
          <w:b/>
          <w:spacing w:val="30"/>
          <w:sz w:val="18"/>
          <w:szCs w:val="18"/>
        </w:rPr>
        <w:t>SMIRDEX</w:t>
      </w:r>
      <w:r w:rsidRPr="00236157">
        <w:rPr>
          <w:rFonts w:asciiTheme="minorHAnsi" w:eastAsiaTheme="minorHAnsi" w:hAnsiTheme="minorHAnsi" w:cs="HelveticaNeueLTW1G-Roman"/>
          <w:b/>
          <w:spacing w:val="30"/>
          <w:sz w:val="18"/>
          <w:szCs w:val="18"/>
          <w:lang w:val="el-GR"/>
        </w:rPr>
        <w:t xml:space="preserve">  • ΚΤΗΜΑ ΒΟΥΡΒΟΥΚΕΛΗ  • ΣΚΑΡΠΕΛΟ• ΥΔΡΩ </w:t>
      </w:r>
      <w:r w:rsidRPr="00236157">
        <w:rPr>
          <w:rFonts w:asciiTheme="minorHAnsi" w:eastAsiaTheme="minorHAnsi" w:hAnsiTheme="minorHAnsi" w:cs="HelveticaNeueLTW1G-Roman"/>
          <w:b/>
          <w:spacing w:val="30"/>
          <w:sz w:val="18"/>
          <w:szCs w:val="18"/>
        </w:rPr>
        <w:t>COSMOS</w:t>
      </w:r>
      <w:r w:rsidRPr="00236157">
        <w:rPr>
          <w:rFonts w:asciiTheme="minorHAnsi" w:eastAsiaTheme="minorHAnsi" w:hAnsiTheme="minorHAnsi" w:cs="HelveticaNeueLTW1G-Roman"/>
          <w:b/>
          <w:spacing w:val="30"/>
          <w:sz w:val="18"/>
          <w:szCs w:val="18"/>
          <w:lang w:val="el-GR"/>
        </w:rPr>
        <w:t>• ΠΥΡΓΕΛΗ • ΑΒΑΞ • ALFA ΓΑΒΡΙΗΛΙΔΗΣ ΕΥΣΤΡΑΤΙΟY •ΕΒΕ ΞΑΝΘΗΣ • ΔΙΚΗΓΟΡΙΚΟΣ ΣΥΛΛΟΓΟΣ ΞΑΝΘΗΣ • ΚΤΕΛ ΞΑΝΘΗΣ •</w:t>
      </w:r>
      <w:r w:rsidRPr="00236157">
        <w:rPr>
          <w:rFonts w:asciiTheme="minorHAnsi" w:eastAsiaTheme="minorHAnsi" w:hAnsiTheme="minorHAnsi" w:cs="HelveticaNeueLTW1G-Roman"/>
          <w:b/>
          <w:spacing w:val="30"/>
          <w:sz w:val="18"/>
          <w:szCs w:val="18"/>
        </w:rPr>
        <w:t>SCHUR</w:t>
      </w:r>
      <w:r w:rsidRPr="00236157">
        <w:rPr>
          <w:rFonts w:asciiTheme="minorHAnsi" w:eastAsiaTheme="minorHAnsi" w:hAnsiTheme="minorHAnsi" w:cs="HelveticaNeueLTW1G-Roman"/>
          <w:b/>
          <w:spacing w:val="30"/>
          <w:sz w:val="18"/>
          <w:szCs w:val="18"/>
          <w:lang w:val="el-GR"/>
        </w:rPr>
        <w:t xml:space="preserve"> </w:t>
      </w:r>
      <w:r w:rsidRPr="00236157">
        <w:rPr>
          <w:rFonts w:asciiTheme="minorHAnsi" w:eastAsiaTheme="minorHAnsi" w:hAnsiTheme="minorHAnsi" w:cs="HelveticaNeueLTW1G-Roman"/>
          <w:b/>
          <w:spacing w:val="30"/>
          <w:sz w:val="18"/>
          <w:szCs w:val="18"/>
        </w:rPr>
        <w:t>FLEXIBLES</w:t>
      </w:r>
      <w:r w:rsidRPr="00236157">
        <w:rPr>
          <w:rFonts w:asciiTheme="minorHAnsi" w:eastAsiaTheme="minorHAnsi" w:hAnsiTheme="minorHAnsi" w:cs="HelveticaNeueLTW1G-Roman"/>
          <w:b/>
          <w:spacing w:val="30"/>
          <w:sz w:val="18"/>
          <w:szCs w:val="18"/>
          <w:lang w:val="el-GR"/>
        </w:rPr>
        <w:t xml:space="preserve"> • ΣΕΚΕ •  ΡΟΔΟΠΗ </w:t>
      </w:r>
    </w:p>
    <w:p w:rsidR="006711D7" w:rsidRPr="00236157" w:rsidRDefault="006711D7" w:rsidP="006711D7">
      <w:pPr>
        <w:pStyle w:val="a3"/>
        <w:spacing w:after="0" w:line="240" w:lineRule="auto"/>
        <w:ind w:left="0"/>
        <w:contextualSpacing w:val="0"/>
        <w:jc w:val="both"/>
        <w:rPr>
          <w:rFonts w:asciiTheme="minorHAnsi" w:hAnsiTheme="minorHAnsi"/>
        </w:rPr>
      </w:pPr>
    </w:p>
    <w:p w:rsidR="005C3C3E" w:rsidRPr="00236157" w:rsidRDefault="00CF44F0" w:rsidP="005C3C3E">
      <w:pPr>
        <w:rPr>
          <w:rFonts w:asciiTheme="minorHAnsi" w:hAnsiTheme="minorHAnsi"/>
          <w:b/>
        </w:rPr>
      </w:pPr>
      <w:r w:rsidRPr="00236157">
        <w:rPr>
          <w:rFonts w:asciiTheme="minorHAnsi" w:hAnsiTheme="minorHAnsi"/>
          <w:b/>
          <w:noProof/>
        </w:rPr>
        <w:drawing>
          <wp:anchor distT="0" distB="0" distL="114300" distR="114300" simplePos="0" relativeHeight="251659264" behindDoc="1" locked="0" layoutInCell="1" allowOverlap="1">
            <wp:simplePos x="0" y="0"/>
            <wp:positionH relativeFrom="column">
              <wp:posOffset>3810</wp:posOffset>
            </wp:positionH>
            <wp:positionV relativeFrom="paragraph">
              <wp:posOffset>179705</wp:posOffset>
            </wp:positionV>
            <wp:extent cx="962025" cy="756285"/>
            <wp:effectExtent l="19050" t="19050" r="28575" b="24765"/>
            <wp:wrapTight wrapText="bothSides">
              <wp:wrapPolygon edited="0">
                <wp:start x="-428" y="-544"/>
                <wp:lineTo x="-428" y="22307"/>
                <wp:lineTo x="22242" y="22307"/>
                <wp:lineTo x="22242" y="-544"/>
                <wp:lineTo x="-428" y="-544"/>
              </wp:wrapPolygon>
            </wp:wrapTight>
            <wp:docPr id="1" name="Εικόνα 144" descr="C:\Users\Office\Desktop\logo ΦΕΞ\FEX logotype.Short.202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Office\Desktop\logo ΦΕΞ\FEX logotype.Short.2021.eps"/>
                    <pic:cNvPicPr>
                      <a:picLocks noChangeAspect="1" noChangeArrowheads="1"/>
                    </pic:cNvPicPr>
                  </pic:nvPicPr>
                  <pic:blipFill>
                    <a:blip r:embed="rId8" cstate="print"/>
                    <a:srcRect/>
                    <a:stretch>
                      <a:fillRect/>
                    </a:stretch>
                  </pic:blipFill>
                  <pic:spPr bwMode="auto">
                    <a:xfrm>
                      <a:off x="0" y="0"/>
                      <a:ext cx="962025" cy="756285"/>
                    </a:xfrm>
                    <a:prstGeom prst="rect">
                      <a:avLst/>
                    </a:prstGeom>
                    <a:noFill/>
                    <a:ln w="9525">
                      <a:solidFill>
                        <a:schemeClr val="bg1"/>
                      </a:solidFill>
                      <a:miter lim="800000"/>
                      <a:headEnd/>
                      <a:tailEnd/>
                    </a:ln>
                  </pic:spPr>
                </pic:pic>
              </a:graphicData>
            </a:graphic>
          </wp:anchor>
        </w:drawing>
      </w:r>
    </w:p>
    <w:p w:rsidR="00CF44F0" w:rsidRPr="00236157" w:rsidRDefault="00CF44F0" w:rsidP="00CF44F0">
      <w:pPr>
        <w:pStyle w:val="a3"/>
        <w:spacing w:after="0" w:line="240" w:lineRule="auto"/>
        <w:ind w:left="0"/>
        <w:jc w:val="both"/>
        <w:rPr>
          <w:rFonts w:asciiTheme="minorHAnsi" w:hAnsiTheme="minorHAnsi"/>
          <w:b/>
          <w:spacing w:val="32"/>
          <w:sz w:val="36"/>
          <w:szCs w:val="36"/>
        </w:rPr>
      </w:pPr>
      <w:r w:rsidRPr="00236157">
        <w:rPr>
          <w:rFonts w:asciiTheme="minorHAnsi" w:hAnsiTheme="minorHAnsi"/>
          <w:b/>
          <w:spacing w:val="32"/>
          <w:sz w:val="36"/>
          <w:szCs w:val="36"/>
        </w:rPr>
        <w:t>Φεστιβάλ Κλασικής Μουσικής στην Ξάνθη</w:t>
      </w:r>
    </w:p>
    <w:p w:rsidR="005C3C3E" w:rsidRPr="00236157" w:rsidRDefault="005C3C3E" w:rsidP="005C3C3E">
      <w:pPr>
        <w:jc w:val="distribute"/>
        <w:rPr>
          <w:rFonts w:asciiTheme="minorHAnsi" w:hAnsiTheme="minorHAnsi"/>
          <w:b/>
        </w:rPr>
      </w:pPr>
      <w:r w:rsidRPr="00236157">
        <w:rPr>
          <w:rFonts w:asciiTheme="minorHAnsi" w:hAnsiTheme="minorHAnsi"/>
          <w:b/>
        </w:rPr>
        <w:t>Φιλοπρόοδη Ένωση Ξάνθης</w:t>
      </w:r>
      <w:r w:rsidRPr="00236157">
        <w:rPr>
          <w:rFonts w:asciiTheme="minorHAnsi" w:hAnsiTheme="minorHAnsi"/>
          <w:bCs/>
        </w:rPr>
        <w:t xml:space="preserve"> /πολιτιστικό δίκτυο Ξάνθης</w:t>
      </w:r>
    </w:p>
    <w:p w:rsidR="00CF44F0" w:rsidRPr="00236157" w:rsidRDefault="005C3C3E" w:rsidP="005C3C3E">
      <w:pPr>
        <w:jc w:val="distribute"/>
        <w:rPr>
          <w:rFonts w:asciiTheme="minorHAnsi" w:hAnsiTheme="minorHAnsi"/>
          <w:sz w:val="18"/>
          <w:szCs w:val="18"/>
        </w:rPr>
      </w:pPr>
      <w:r w:rsidRPr="00236157">
        <w:rPr>
          <w:rFonts w:asciiTheme="minorHAnsi" w:hAnsiTheme="minorHAnsi"/>
          <w:sz w:val="18"/>
          <w:szCs w:val="18"/>
        </w:rPr>
        <w:t xml:space="preserve">Αντίκα 7, 67132 Ξάνθη  </w:t>
      </w:r>
      <w:proofErr w:type="spellStart"/>
      <w:r w:rsidRPr="00236157">
        <w:rPr>
          <w:rFonts w:asciiTheme="minorHAnsi" w:hAnsiTheme="minorHAnsi"/>
          <w:sz w:val="18"/>
          <w:szCs w:val="18"/>
        </w:rPr>
        <w:t>Τηλ</w:t>
      </w:r>
      <w:proofErr w:type="spellEnd"/>
      <w:r w:rsidRPr="00236157">
        <w:rPr>
          <w:rFonts w:asciiTheme="minorHAnsi" w:hAnsiTheme="minorHAnsi"/>
          <w:sz w:val="18"/>
          <w:szCs w:val="18"/>
        </w:rPr>
        <w:t xml:space="preserve">.: 25410 25421 – 6937120986 </w:t>
      </w:r>
    </w:p>
    <w:p w:rsidR="005C3C3E" w:rsidRPr="00236157" w:rsidRDefault="00F365FB" w:rsidP="005C3C3E">
      <w:pPr>
        <w:jc w:val="distribute"/>
        <w:rPr>
          <w:rFonts w:asciiTheme="minorHAnsi" w:hAnsiTheme="minorHAnsi"/>
        </w:rPr>
      </w:pPr>
      <w:hyperlink r:id="rId9" w:history="1">
        <w:r w:rsidR="005C3C3E" w:rsidRPr="00236157">
          <w:rPr>
            <w:rStyle w:val="-"/>
            <w:rFonts w:asciiTheme="minorHAnsi" w:hAnsiTheme="minorHAnsi"/>
            <w:sz w:val="18"/>
            <w:szCs w:val="18"/>
          </w:rPr>
          <w:t>fexanthis@gmail.com</w:t>
        </w:r>
      </w:hyperlink>
      <w:r w:rsidR="005C3C3E" w:rsidRPr="00236157">
        <w:rPr>
          <w:rFonts w:asciiTheme="minorHAnsi" w:hAnsiTheme="minorHAnsi"/>
          <w:sz w:val="18"/>
          <w:szCs w:val="18"/>
        </w:rPr>
        <w:t xml:space="preserve">   </w:t>
      </w:r>
      <w:hyperlink r:id="rId10" w:history="1">
        <w:r w:rsidR="005C3C3E" w:rsidRPr="00236157">
          <w:rPr>
            <w:rStyle w:val="-"/>
            <w:rFonts w:asciiTheme="minorHAnsi" w:hAnsiTheme="minorHAnsi"/>
            <w:sz w:val="18"/>
            <w:szCs w:val="18"/>
          </w:rPr>
          <w:t>fexorg@otenet.gr</w:t>
        </w:r>
      </w:hyperlink>
      <w:r w:rsidR="005C3C3E" w:rsidRPr="00236157">
        <w:rPr>
          <w:rFonts w:asciiTheme="minorHAnsi" w:hAnsiTheme="minorHAnsi"/>
          <w:sz w:val="18"/>
          <w:szCs w:val="18"/>
        </w:rPr>
        <w:t xml:space="preserve">  </w:t>
      </w:r>
      <w:hyperlink r:id="rId11" w:history="1">
        <w:r w:rsidR="005C3C3E" w:rsidRPr="00236157">
          <w:rPr>
            <w:rStyle w:val="-"/>
            <w:rFonts w:asciiTheme="minorHAnsi" w:hAnsiTheme="minorHAnsi"/>
            <w:sz w:val="18"/>
            <w:szCs w:val="18"/>
          </w:rPr>
          <w:t>www.fex.org.gr</w:t>
        </w:r>
      </w:hyperlink>
      <w:r w:rsidR="005C3C3E" w:rsidRPr="00236157">
        <w:rPr>
          <w:rFonts w:asciiTheme="minorHAnsi" w:hAnsiTheme="minorHAnsi"/>
          <w:sz w:val="18"/>
          <w:szCs w:val="18"/>
        </w:rPr>
        <w:t xml:space="preserve">  </w:t>
      </w:r>
      <w:hyperlink r:id="rId12" w:history="1">
        <w:r w:rsidR="005C3C3E" w:rsidRPr="00236157">
          <w:rPr>
            <w:rStyle w:val="-"/>
            <w:rFonts w:asciiTheme="minorHAnsi" w:hAnsiTheme="minorHAnsi"/>
            <w:sz w:val="18"/>
            <w:szCs w:val="18"/>
          </w:rPr>
          <w:t>https://www.facebook.com/FEXANTHI</w:t>
        </w:r>
      </w:hyperlink>
    </w:p>
    <w:p w:rsidR="005C3C3E" w:rsidRPr="00236157" w:rsidRDefault="005C3C3E" w:rsidP="005C3C3E">
      <w:pPr>
        <w:jc w:val="distribute"/>
        <w:rPr>
          <w:rFonts w:asciiTheme="minorHAnsi" w:hAnsiTheme="minorHAnsi"/>
        </w:rPr>
      </w:pPr>
    </w:p>
    <w:p w:rsidR="005C3C3E" w:rsidRPr="00236157" w:rsidRDefault="005C3C3E" w:rsidP="005C3C3E">
      <w:pPr>
        <w:pStyle w:val="Web"/>
        <w:spacing w:before="0" w:beforeAutospacing="0" w:after="0" w:afterAutospacing="0"/>
        <w:rPr>
          <w:rFonts w:asciiTheme="minorHAnsi" w:hAnsiTheme="minorHAnsi" w:cs="Helvetica"/>
          <w:b/>
          <w:color w:val="1F497D" w:themeColor="text2"/>
          <w:sz w:val="12"/>
          <w:szCs w:val="12"/>
        </w:rPr>
      </w:pPr>
      <w:r w:rsidRPr="00236157">
        <w:rPr>
          <w:rFonts w:asciiTheme="minorHAnsi" w:hAnsiTheme="minorHAnsi" w:cs="Helvetica"/>
          <w:b/>
          <w:color w:val="1F497D" w:themeColor="text2"/>
          <w:sz w:val="12"/>
          <w:szCs w:val="12"/>
          <w:u w:val="single"/>
        </w:rPr>
        <w:t>ΔΗΛΩΣΗ ΕΜΠΙΣΤΕΥΤΙΚΟΤΗΤΑΣ / ΑΠΟΠΟΙΗΣΗ ΕΥΘΥΝΗΣ</w:t>
      </w:r>
    </w:p>
    <w:p w:rsidR="005C3C3E" w:rsidRPr="00236157" w:rsidRDefault="005C3C3E" w:rsidP="005C3C3E">
      <w:pPr>
        <w:pStyle w:val="Web"/>
        <w:spacing w:before="0" w:beforeAutospacing="0" w:after="0" w:afterAutospacing="0"/>
        <w:rPr>
          <w:rFonts w:asciiTheme="minorHAnsi" w:hAnsiTheme="minorHAnsi"/>
        </w:rPr>
      </w:pPr>
      <w:r w:rsidRPr="00236157">
        <w:rPr>
          <w:rFonts w:asciiTheme="minorHAnsi" w:hAnsiTheme="minorHAnsi" w:cs="Helvetica"/>
          <w:color w:val="1F497D" w:themeColor="text2"/>
          <w:sz w:val="10"/>
          <w:szCs w:val="10"/>
        </w:rPr>
        <w:t>Αυτό το e-</w:t>
      </w:r>
      <w:proofErr w:type="spellStart"/>
      <w:r w:rsidRPr="00236157">
        <w:rPr>
          <w:rFonts w:asciiTheme="minorHAnsi" w:hAnsiTheme="minorHAnsi" w:cs="Helvetica"/>
          <w:color w:val="1F497D" w:themeColor="text2"/>
          <w:sz w:val="10"/>
          <w:szCs w:val="10"/>
        </w:rPr>
        <w:t>mail</w:t>
      </w:r>
      <w:proofErr w:type="spellEnd"/>
      <w:r w:rsidRPr="00236157">
        <w:rPr>
          <w:rFonts w:asciiTheme="minorHAnsi" w:hAnsiTheme="minorHAnsi" w:cs="Helvetica"/>
          <w:color w:val="1F497D" w:themeColor="text2"/>
          <w:sz w:val="10"/>
          <w:szCs w:val="10"/>
        </w:rPr>
        <w:t xml:space="preserve"> και οτιδήποτε μεταβιβάζεται μέσω αυτού, είναι εμπιστευτικό και απευθύνεται αποκλειστικά και μόνο για χρήση των ατόμων στα οποία αποστέλλεται. Εάν το λάβετε από λάθος, παρακαλούμε ειδοποιήστε μας και κατόπιν, διαγράψτε το από το σύστημά σας. Η ασφάλεια και η αξιοπιστία των e-</w:t>
      </w:r>
      <w:proofErr w:type="spellStart"/>
      <w:r w:rsidRPr="00236157">
        <w:rPr>
          <w:rFonts w:asciiTheme="minorHAnsi" w:hAnsiTheme="minorHAnsi" w:cs="Helvetica"/>
          <w:color w:val="1F497D" w:themeColor="text2"/>
          <w:sz w:val="10"/>
          <w:szCs w:val="10"/>
        </w:rPr>
        <w:t>mails</w:t>
      </w:r>
      <w:proofErr w:type="spellEnd"/>
      <w:r w:rsidRPr="00236157">
        <w:rPr>
          <w:rFonts w:asciiTheme="minorHAnsi" w:hAnsiTheme="minorHAnsi" w:cs="Helvetica"/>
          <w:color w:val="1F497D" w:themeColor="text2"/>
          <w:sz w:val="10"/>
          <w:szCs w:val="10"/>
        </w:rPr>
        <w:t xml:space="preserve"> δεν είναι εγγυημένη. Η ΦΕΞ δε φέρει καμία ευθύνη για οποιαδήποτε συμβουλή ή εντολή που έχει δοθεί μέσω e-</w:t>
      </w:r>
      <w:proofErr w:type="spellStart"/>
      <w:r w:rsidRPr="00236157">
        <w:rPr>
          <w:rFonts w:asciiTheme="minorHAnsi" w:hAnsiTheme="minorHAnsi" w:cs="Helvetica"/>
          <w:color w:val="1F497D" w:themeColor="text2"/>
          <w:sz w:val="10"/>
          <w:szCs w:val="10"/>
        </w:rPr>
        <w:t>mail</w:t>
      </w:r>
      <w:proofErr w:type="spellEnd"/>
      <w:r w:rsidRPr="00236157">
        <w:rPr>
          <w:rFonts w:asciiTheme="minorHAnsi" w:hAnsiTheme="minorHAnsi" w:cs="Helvetica"/>
          <w:color w:val="1F497D" w:themeColor="text2"/>
          <w:sz w:val="10"/>
          <w:szCs w:val="10"/>
        </w:rPr>
        <w:t>. </w:t>
      </w:r>
    </w:p>
    <w:p w:rsidR="005C3C3E" w:rsidRPr="00236157" w:rsidRDefault="005C3C3E" w:rsidP="005C3C3E">
      <w:pPr>
        <w:jc w:val="center"/>
        <w:rPr>
          <w:rFonts w:asciiTheme="minorHAnsi" w:hAnsiTheme="minorHAnsi"/>
          <w:b/>
        </w:rPr>
      </w:pPr>
    </w:p>
    <w:p w:rsidR="006711D7" w:rsidRPr="00236157" w:rsidRDefault="006711D7" w:rsidP="006711D7">
      <w:pPr>
        <w:pStyle w:val="a3"/>
        <w:spacing w:after="0" w:line="240" w:lineRule="auto"/>
        <w:ind w:left="0"/>
        <w:contextualSpacing w:val="0"/>
        <w:jc w:val="both"/>
        <w:rPr>
          <w:rFonts w:asciiTheme="minorHAnsi" w:hAnsiTheme="minorHAnsi"/>
        </w:rPr>
      </w:pPr>
    </w:p>
    <w:sectPr w:rsidR="006711D7" w:rsidRPr="00236157" w:rsidSect="00EE502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NeueLTW1G-Roman">
    <w:panose1 w:val="00000000000000000000"/>
    <w:charset w:val="A1"/>
    <w:family w:val="swiss"/>
    <w:notTrueType/>
    <w:pitch w:val="default"/>
    <w:sig w:usb0="00000081" w:usb1="00000000" w:usb2="00000000" w:usb3="00000000" w:csb0="00000008"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8A70BB"/>
    <w:multiLevelType w:val="hybridMultilevel"/>
    <w:tmpl w:val="D026CBCE"/>
    <w:lvl w:ilvl="0" w:tplc="498C161E">
      <w:start w:val="1"/>
      <w:numFmt w:val="decimal"/>
      <w:lvlText w:val="%1."/>
      <w:lvlJc w:val="left"/>
      <w:pPr>
        <w:ind w:left="720" w:hanging="36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E647C2D"/>
    <w:multiLevelType w:val="hybridMultilevel"/>
    <w:tmpl w:val="593E2832"/>
    <w:lvl w:ilvl="0" w:tplc="3E64D308">
      <w:start w:val="1"/>
      <w:numFmt w:val="decimal"/>
      <w:lvlText w:val="%1."/>
      <w:lvlJc w:val="left"/>
      <w:pPr>
        <w:ind w:left="360" w:hanging="360"/>
      </w:pPr>
      <w:rPr>
        <w:b/>
        <w:i w:val="0"/>
        <w:sz w:val="18"/>
        <w:szCs w:val="1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60BF5771"/>
    <w:multiLevelType w:val="hybridMultilevel"/>
    <w:tmpl w:val="1354DB4E"/>
    <w:lvl w:ilvl="0" w:tplc="C44636CA">
      <w:start w:val="1"/>
      <w:numFmt w:val="decimal"/>
      <w:lvlText w:val="%1."/>
      <w:lvlJc w:val="left"/>
      <w:pPr>
        <w:ind w:left="360" w:hanging="360"/>
      </w:pPr>
      <w:rPr>
        <w:b/>
        <w:sz w:val="18"/>
        <w:szCs w:val="1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6598530C"/>
    <w:multiLevelType w:val="hybridMultilevel"/>
    <w:tmpl w:val="7C5EC61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6B"/>
    <w:rsid w:val="000034BA"/>
    <w:rsid w:val="00090FDF"/>
    <w:rsid w:val="000C78E9"/>
    <w:rsid w:val="001C6B6B"/>
    <w:rsid w:val="001E13D9"/>
    <w:rsid w:val="0022182B"/>
    <w:rsid w:val="00222708"/>
    <w:rsid w:val="00233B08"/>
    <w:rsid w:val="00236157"/>
    <w:rsid w:val="00247C0B"/>
    <w:rsid w:val="0026778D"/>
    <w:rsid w:val="002C4E33"/>
    <w:rsid w:val="002E76F0"/>
    <w:rsid w:val="00324546"/>
    <w:rsid w:val="00341A2D"/>
    <w:rsid w:val="00352197"/>
    <w:rsid w:val="003E5DFD"/>
    <w:rsid w:val="00485889"/>
    <w:rsid w:val="004C674C"/>
    <w:rsid w:val="004D6EA3"/>
    <w:rsid w:val="004E7408"/>
    <w:rsid w:val="004F47CF"/>
    <w:rsid w:val="00587444"/>
    <w:rsid w:val="005A3AEB"/>
    <w:rsid w:val="005A774D"/>
    <w:rsid w:val="005B751D"/>
    <w:rsid w:val="005C3C3E"/>
    <w:rsid w:val="005D25AF"/>
    <w:rsid w:val="005D2E06"/>
    <w:rsid w:val="00602759"/>
    <w:rsid w:val="00616678"/>
    <w:rsid w:val="0065704B"/>
    <w:rsid w:val="006711D7"/>
    <w:rsid w:val="00724F5F"/>
    <w:rsid w:val="007E478F"/>
    <w:rsid w:val="007F0CC6"/>
    <w:rsid w:val="00845C38"/>
    <w:rsid w:val="00870694"/>
    <w:rsid w:val="008A5B75"/>
    <w:rsid w:val="008A7249"/>
    <w:rsid w:val="009331DE"/>
    <w:rsid w:val="00950552"/>
    <w:rsid w:val="009B5159"/>
    <w:rsid w:val="00A063A2"/>
    <w:rsid w:val="00A41196"/>
    <w:rsid w:val="00AA740C"/>
    <w:rsid w:val="00AE39EA"/>
    <w:rsid w:val="00AF5A7F"/>
    <w:rsid w:val="00B473DD"/>
    <w:rsid w:val="00B674DD"/>
    <w:rsid w:val="00B72C0C"/>
    <w:rsid w:val="00B90E57"/>
    <w:rsid w:val="00BC49BF"/>
    <w:rsid w:val="00C2014B"/>
    <w:rsid w:val="00C317E8"/>
    <w:rsid w:val="00CF25AE"/>
    <w:rsid w:val="00CF44F0"/>
    <w:rsid w:val="00D54AED"/>
    <w:rsid w:val="00E12D64"/>
    <w:rsid w:val="00E235D2"/>
    <w:rsid w:val="00EA7788"/>
    <w:rsid w:val="00EE5029"/>
    <w:rsid w:val="00F365FB"/>
    <w:rsid w:val="00F40F9A"/>
    <w:rsid w:val="00F631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43CA38-607C-48BB-B74F-381B93DF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B6B"/>
    <w:pPr>
      <w:jc w:val="left"/>
    </w:pPr>
    <w:rPr>
      <w:rFonts w:ascii="Times New Roman" w:eastAsia="Times New Roman" w:hAnsi="Times New Roman" w:cs="Times New Roman"/>
      <w:sz w:val="24"/>
      <w:szCs w:val="24"/>
      <w:lang w:eastAsia="el-GR"/>
    </w:rPr>
  </w:style>
  <w:style w:type="paragraph" w:styleId="1">
    <w:name w:val="heading 1"/>
    <w:basedOn w:val="a"/>
    <w:link w:val="1Char"/>
    <w:uiPriority w:val="9"/>
    <w:qFormat/>
    <w:rsid w:val="005C3C3E"/>
    <w:pPr>
      <w:spacing w:before="100" w:beforeAutospacing="1" w:after="100" w:afterAutospacing="1"/>
      <w:outlineLvl w:val="0"/>
    </w:pPr>
    <w:rPr>
      <w:b/>
      <w:bCs/>
      <w:kern w:val="36"/>
      <w:sz w:val="48"/>
      <w:szCs w:val="48"/>
    </w:rPr>
  </w:style>
  <w:style w:type="paragraph" w:styleId="2">
    <w:name w:val="heading 2"/>
    <w:basedOn w:val="a"/>
    <w:next w:val="a"/>
    <w:link w:val="2Char"/>
    <w:uiPriority w:val="9"/>
    <w:semiHidden/>
    <w:unhideWhenUsed/>
    <w:qFormat/>
    <w:rsid w:val="002C4E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B6B"/>
    <w:pPr>
      <w:spacing w:after="160" w:line="259" w:lineRule="auto"/>
      <w:ind w:left="720"/>
      <w:contextualSpacing/>
    </w:pPr>
    <w:rPr>
      <w:rFonts w:ascii="Calibri" w:hAnsi="Calibri"/>
      <w:sz w:val="22"/>
      <w:szCs w:val="22"/>
    </w:rPr>
  </w:style>
  <w:style w:type="paragraph" w:styleId="a4">
    <w:name w:val="Balloon Text"/>
    <w:basedOn w:val="a"/>
    <w:link w:val="Char"/>
    <w:uiPriority w:val="99"/>
    <w:semiHidden/>
    <w:unhideWhenUsed/>
    <w:rsid w:val="00EE5029"/>
    <w:rPr>
      <w:rFonts w:ascii="Tahoma" w:hAnsi="Tahoma" w:cs="Tahoma"/>
      <w:sz w:val="16"/>
      <w:szCs w:val="16"/>
    </w:rPr>
  </w:style>
  <w:style w:type="character" w:customStyle="1" w:styleId="Char">
    <w:name w:val="Κείμενο πλαισίου Char"/>
    <w:basedOn w:val="a0"/>
    <w:link w:val="a4"/>
    <w:uiPriority w:val="99"/>
    <w:semiHidden/>
    <w:rsid w:val="00EE5029"/>
    <w:rPr>
      <w:rFonts w:ascii="Tahoma" w:eastAsia="Times New Roman" w:hAnsi="Tahoma" w:cs="Tahoma"/>
      <w:sz w:val="16"/>
      <w:szCs w:val="16"/>
      <w:lang w:eastAsia="el-GR"/>
    </w:rPr>
  </w:style>
  <w:style w:type="character" w:styleId="-">
    <w:name w:val="Hyperlink"/>
    <w:basedOn w:val="a0"/>
    <w:uiPriority w:val="99"/>
    <w:rsid w:val="006711D7"/>
    <w:rPr>
      <w:color w:val="0000FF"/>
      <w:u w:val="single"/>
    </w:rPr>
  </w:style>
  <w:style w:type="paragraph" w:styleId="Web">
    <w:name w:val="Normal (Web)"/>
    <w:basedOn w:val="a"/>
    <w:uiPriority w:val="99"/>
    <w:unhideWhenUsed/>
    <w:rsid w:val="005C3C3E"/>
    <w:pPr>
      <w:spacing w:before="100" w:beforeAutospacing="1" w:after="100" w:afterAutospacing="1"/>
    </w:pPr>
  </w:style>
  <w:style w:type="paragraph" w:customStyle="1" w:styleId="BasicParagraph">
    <w:name w:val="[Basic Paragraph]"/>
    <w:basedOn w:val="a"/>
    <w:uiPriority w:val="99"/>
    <w:rsid w:val="005C3C3E"/>
    <w:pPr>
      <w:widowControl w:val="0"/>
      <w:autoSpaceDE w:val="0"/>
      <w:autoSpaceDN w:val="0"/>
      <w:adjustRightInd w:val="0"/>
      <w:spacing w:line="288" w:lineRule="auto"/>
      <w:textAlignment w:val="center"/>
    </w:pPr>
    <w:rPr>
      <w:rFonts w:ascii="MinionPro-Regular" w:eastAsia="MS Mincho" w:hAnsi="MinionPro-Regular" w:cs="MinionPro-Regular"/>
      <w:color w:val="000000"/>
      <w:lang w:val="en-GB" w:eastAsia="en-US"/>
    </w:rPr>
  </w:style>
  <w:style w:type="character" w:customStyle="1" w:styleId="1Char">
    <w:name w:val="Επικεφαλίδα 1 Char"/>
    <w:basedOn w:val="a0"/>
    <w:link w:val="1"/>
    <w:uiPriority w:val="9"/>
    <w:rsid w:val="005C3C3E"/>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2C4E33"/>
    <w:rPr>
      <w:rFonts w:asciiTheme="majorHAnsi" w:eastAsiaTheme="majorEastAsia" w:hAnsiTheme="majorHAnsi" w:cstheme="majorBidi"/>
      <w:b/>
      <w:bCs/>
      <w:color w:val="4F81BD" w:themeColor="accent1"/>
      <w:sz w:val="26"/>
      <w:szCs w:val="26"/>
      <w:lang w:eastAsia="el-GR"/>
    </w:rPr>
  </w:style>
  <w:style w:type="character" w:styleId="a5">
    <w:name w:val="Emphasis"/>
    <w:basedOn w:val="a0"/>
    <w:uiPriority w:val="20"/>
    <w:qFormat/>
    <w:rsid w:val="002C4E33"/>
    <w:rPr>
      <w:i/>
      <w:iCs/>
    </w:rPr>
  </w:style>
  <w:style w:type="paragraph" w:styleId="-HTML">
    <w:name w:val="HTML Preformatted"/>
    <w:basedOn w:val="a"/>
    <w:link w:val="-HTMLChar"/>
    <w:uiPriority w:val="99"/>
    <w:rsid w:val="00933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9331DE"/>
    <w:rPr>
      <w:rFonts w:ascii="Courier New" w:eastAsia="Times New Roman" w:hAnsi="Courier New" w:cs="Courier New"/>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facebook.com/FEXANTH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fex.org.gr" TargetMode="External"/><Relationship Id="rId5" Type="http://schemas.openxmlformats.org/officeDocument/2006/relationships/image" Target="media/image1.jpeg"/><Relationship Id="rId10" Type="http://schemas.openxmlformats.org/officeDocument/2006/relationships/hyperlink" Target="mailto:fexorg@otenet.gr" TargetMode="External"/><Relationship Id="rId4" Type="http://schemas.openxmlformats.org/officeDocument/2006/relationships/webSettings" Target="webSettings.xml"/><Relationship Id="rId9" Type="http://schemas.openxmlformats.org/officeDocument/2006/relationships/hyperlink" Target="mailto:fexanthis@gmail.com"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3926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Sofia</cp:lastModifiedBy>
  <cp:revision>2</cp:revision>
  <dcterms:created xsi:type="dcterms:W3CDTF">2021-06-23T05:10:00Z</dcterms:created>
  <dcterms:modified xsi:type="dcterms:W3CDTF">2021-06-23T05:10:00Z</dcterms:modified>
</cp:coreProperties>
</file>