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9A761" w14:textId="77777777" w:rsidR="007A37BC" w:rsidRDefault="007A37BC" w:rsidP="007A37BC">
      <w:pPr>
        <w:rPr>
          <w:b/>
          <w:bCs/>
          <w:lang w:val="el-GR"/>
        </w:rPr>
      </w:pPr>
      <w:bookmarkStart w:id="0" w:name="_GoBack"/>
      <w:bookmarkEnd w:id="0"/>
      <w:r w:rsidRPr="0073765E">
        <w:rPr>
          <w:b/>
          <w:bCs/>
          <w:lang w:val="el-GR"/>
        </w:rPr>
        <w:t>ΘΕΜΑ: ΕΡΕΥΝΑ ΔΕΞΙΟΤΗΤΩΝ</w:t>
      </w:r>
      <w:r>
        <w:rPr>
          <w:b/>
          <w:bCs/>
          <w:lang w:val="el-GR"/>
        </w:rPr>
        <w:t xml:space="preserve"> ΤΩΝ ΑΠΟΦΟΙΤΩΝ </w:t>
      </w:r>
      <w:r w:rsidRPr="00B4177F">
        <w:rPr>
          <w:b/>
          <w:bCs/>
          <w:lang w:val="el-GR"/>
        </w:rPr>
        <w:t>«ΔΙΟΙΚΗΣΗ</w:t>
      </w:r>
      <w:r>
        <w:rPr>
          <w:b/>
          <w:bCs/>
          <w:lang w:val="el-GR"/>
        </w:rPr>
        <w:t>Σ</w:t>
      </w:r>
      <w:r w:rsidRPr="00B4177F">
        <w:rPr>
          <w:b/>
          <w:bCs/>
          <w:lang w:val="el-GR"/>
        </w:rPr>
        <w:t xml:space="preserve"> ΚΑΙ ΟΙΚΟΝΟΜΙΚΑ ΕΠΙΧΕΙΡΗΣΕΩΝ, ΝΟΜΙΚΗ</w:t>
      </w:r>
      <w:r>
        <w:rPr>
          <w:b/>
          <w:bCs/>
          <w:lang w:val="el-GR"/>
        </w:rPr>
        <w:t>Σ</w:t>
      </w:r>
      <w:r w:rsidRPr="00B4177F">
        <w:rPr>
          <w:b/>
          <w:bCs/>
          <w:lang w:val="el-GR"/>
        </w:rPr>
        <w:t xml:space="preserve"> ΕΠΙΣΤΗΜΗ</w:t>
      </w:r>
      <w:r>
        <w:rPr>
          <w:b/>
          <w:bCs/>
          <w:lang w:val="el-GR"/>
        </w:rPr>
        <w:t>Σ</w:t>
      </w:r>
      <w:r w:rsidRPr="00B4177F">
        <w:rPr>
          <w:b/>
          <w:bCs/>
          <w:lang w:val="el-GR"/>
        </w:rPr>
        <w:t>»</w:t>
      </w:r>
    </w:p>
    <w:p w14:paraId="63B6F2F4" w14:textId="77777777" w:rsidR="007A37BC" w:rsidRDefault="007A37BC" w:rsidP="007A37BC">
      <w:pPr>
        <w:rPr>
          <w:b/>
          <w:bCs/>
          <w:lang w:val="el-GR"/>
        </w:rPr>
      </w:pPr>
    </w:p>
    <w:p w14:paraId="7C9355C0" w14:textId="77777777" w:rsidR="007A37BC" w:rsidRPr="00136FDC" w:rsidRDefault="007A37BC" w:rsidP="007A37BC">
      <w:pPr>
        <w:jc w:val="both"/>
        <w:rPr>
          <w:rFonts w:cstheme="minorHAnsi"/>
          <w:i/>
          <w:iCs/>
          <w:sz w:val="28"/>
          <w:szCs w:val="28"/>
          <w:lang w:val="el-GR"/>
        </w:rPr>
      </w:pPr>
      <w:r w:rsidRPr="00136FDC">
        <w:rPr>
          <w:rFonts w:cstheme="minorHAnsi"/>
          <w:i/>
          <w:iCs/>
          <w:sz w:val="28"/>
          <w:szCs w:val="28"/>
          <w:lang w:val="el-GR"/>
        </w:rPr>
        <w:t>Αγαπητοί αποδέκτες,</w:t>
      </w:r>
    </w:p>
    <w:p w14:paraId="3B4DA228" w14:textId="77777777" w:rsidR="007A37BC" w:rsidRPr="00136FDC" w:rsidRDefault="007A37BC" w:rsidP="007A37BC">
      <w:pPr>
        <w:spacing w:line="276" w:lineRule="auto"/>
        <w:jc w:val="both"/>
        <w:rPr>
          <w:rFonts w:cstheme="minorHAnsi"/>
          <w:sz w:val="24"/>
          <w:szCs w:val="24"/>
          <w:lang w:val="el-GR"/>
        </w:rPr>
      </w:pPr>
      <w:r w:rsidRPr="00136FDC">
        <w:rPr>
          <w:rFonts w:cstheme="minorHAnsi"/>
          <w:sz w:val="24"/>
          <w:szCs w:val="24"/>
          <w:lang w:val="el-GR"/>
        </w:rPr>
        <w:t xml:space="preserve">Το </w:t>
      </w:r>
      <w:r w:rsidRPr="00136FDC">
        <w:rPr>
          <w:rFonts w:cstheme="minorHAnsi"/>
          <w:b/>
          <w:bCs/>
          <w:sz w:val="24"/>
          <w:szCs w:val="24"/>
          <w:lang w:val="el-GR"/>
        </w:rPr>
        <w:t>Πανεπιστήμιο Πειραιώς</w:t>
      </w:r>
      <w:r w:rsidRPr="00136FDC">
        <w:rPr>
          <w:rFonts w:cstheme="minorHAnsi"/>
          <w:sz w:val="24"/>
          <w:szCs w:val="24"/>
          <w:lang w:val="el-GR"/>
        </w:rPr>
        <w:t xml:space="preserve"> υλοποιεί εμπειρική έρευνα για λογαριασμό του </w:t>
      </w:r>
      <w:r w:rsidRPr="00136FDC">
        <w:rPr>
          <w:rFonts w:cstheme="minorHAnsi"/>
          <w:b/>
          <w:bCs/>
          <w:sz w:val="24"/>
          <w:szCs w:val="24"/>
          <w:lang w:val="el-GR"/>
        </w:rPr>
        <w:t xml:space="preserve">Υπουργείου Εργασίας και Κοινωνικών Υποθέσεων </w:t>
      </w:r>
      <w:r>
        <w:rPr>
          <w:rFonts w:cstheme="minorHAnsi"/>
          <w:sz w:val="24"/>
          <w:szCs w:val="24"/>
          <w:lang w:val="el-GR"/>
        </w:rPr>
        <w:t>στο πλαίσιο του Έργου «</w:t>
      </w:r>
      <w:r w:rsidRPr="00136FDC">
        <w:rPr>
          <w:rFonts w:cstheme="minorHAnsi"/>
          <w:sz w:val="24"/>
          <w:szCs w:val="24"/>
          <w:lang w:val="el-GR"/>
        </w:rPr>
        <w:t xml:space="preserve">Ανάπτυξη Ολοκληρωμένου ‘συστήματος’ τεκμηρίωσης πολιτικών στα πεδία της πρόβλεψης δεξιοτήτων και της ανίχνευσης της πορείας των εκπαιδευομένων στην αγορά εργασίας για την περίοδο 2021-2027». </w:t>
      </w:r>
    </w:p>
    <w:p w14:paraId="2C52B8AA" w14:textId="77777777" w:rsidR="007A37BC" w:rsidRPr="00136FDC" w:rsidRDefault="007A37BC" w:rsidP="007A37BC">
      <w:pPr>
        <w:spacing w:line="276" w:lineRule="auto"/>
        <w:jc w:val="both"/>
        <w:rPr>
          <w:rFonts w:cstheme="minorHAnsi"/>
          <w:sz w:val="24"/>
          <w:szCs w:val="24"/>
          <w:lang w:val="el-GR"/>
        </w:rPr>
      </w:pPr>
      <w:r w:rsidRPr="00136FDC">
        <w:rPr>
          <w:rFonts w:cstheme="minorHAnsi"/>
          <w:sz w:val="24"/>
          <w:szCs w:val="24"/>
          <w:lang w:val="el-GR"/>
        </w:rPr>
        <w:t xml:space="preserve">Τα αποτελέσματα της έρευνας θα είναι ιδιαίτερα χρήσιμα για τον εντοπισμό και την αντιμετώπιση των </w:t>
      </w:r>
      <w:r>
        <w:rPr>
          <w:rFonts w:cstheme="minorHAnsi"/>
          <w:sz w:val="24"/>
          <w:szCs w:val="24"/>
          <w:lang w:val="el-GR"/>
        </w:rPr>
        <w:t xml:space="preserve">τυχόν </w:t>
      </w:r>
      <w:r w:rsidRPr="00136FDC">
        <w:rPr>
          <w:rFonts w:cstheme="minorHAnsi"/>
          <w:sz w:val="24"/>
          <w:szCs w:val="24"/>
          <w:lang w:val="el-GR"/>
        </w:rPr>
        <w:t xml:space="preserve">αναντιστοιχιών μεταξύ σπουδών και αναγκών της αγοράς εργασίας. </w:t>
      </w:r>
    </w:p>
    <w:p w14:paraId="7C832D51" w14:textId="77777777" w:rsidR="007A37BC" w:rsidRPr="00B4177F" w:rsidRDefault="007A37BC" w:rsidP="007A37BC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el-GR"/>
        </w:rPr>
      </w:pPr>
      <w:r w:rsidRPr="00136FDC">
        <w:rPr>
          <w:rFonts w:cstheme="minorHAnsi"/>
          <w:sz w:val="24"/>
          <w:szCs w:val="24"/>
          <w:lang w:val="el-GR"/>
        </w:rPr>
        <w:t xml:space="preserve">Η έρευνα εργοδοτών διεξάγεται μέσω δομημένου ηλεκτρονικού ερωτηματολογίου για μια σειρά επαγγελμάτων. Μέσω του παρακάτω συνδέσμου μπορείτε να εισέλθετε στο ερωτηματολόγιο που αφορά τις δεξιότητες των </w:t>
      </w:r>
      <w:r w:rsidRPr="00B4177F">
        <w:rPr>
          <w:rFonts w:cstheme="minorHAnsi"/>
          <w:sz w:val="24"/>
          <w:szCs w:val="24"/>
          <w:lang w:val="el-GR"/>
        </w:rPr>
        <w:t>αποφοίτων</w:t>
      </w:r>
      <w:r>
        <w:rPr>
          <w:rFonts w:cstheme="minorHAnsi"/>
          <w:b/>
          <w:bCs/>
          <w:sz w:val="24"/>
          <w:szCs w:val="24"/>
          <w:lang w:val="el-GR"/>
        </w:rPr>
        <w:t xml:space="preserve"> </w:t>
      </w:r>
      <w:r>
        <w:rPr>
          <w:rFonts w:cstheme="minorHAnsi"/>
          <w:sz w:val="24"/>
          <w:szCs w:val="24"/>
          <w:lang w:val="el-GR"/>
        </w:rPr>
        <w:t xml:space="preserve"> </w:t>
      </w:r>
      <w:r w:rsidRPr="00B4177F">
        <w:rPr>
          <w:rFonts w:cstheme="minorHAnsi"/>
          <w:b/>
          <w:bCs/>
          <w:sz w:val="24"/>
          <w:szCs w:val="24"/>
          <w:lang w:val="el-GR"/>
        </w:rPr>
        <w:t>«ΔΙΟΙΚΗΣΗΣ ΚΑΙ ΟΙΚΟΝΟΜΙΚΑ ΕΠΙΧΕΙΡΗΣΕΩΝ, ΝΟΜΙΚΗΣ ΕΠΙΣΤΗΜΗΣ»</w:t>
      </w:r>
      <w:r>
        <w:rPr>
          <w:rFonts w:cstheme="minorHAnsi"/>
          <w:b/>
          <w:bCs/>
          <w:sz w:val="24"/>
          <w:szCs w:val="24"/>
          <w:lang w:val="el-GR"/>
        </w:rPr>
        <w:t>.</w:t>
      </w:r>
    </w:p>
    <w:p w14:paraId="4F6E7B47" w14:textId="77777777" w:rsidR="007A37BC" w:rsidRDefault="00006612" w:rsidP="007A37BC">
      <w:pPr>
        <w:jc w:val="center"/>
        <w:rPr>
          <w:rStyle w:val="-"/>
          <w:b/>
          <w:bCs/>
          <w:sz w:val="28"/>
          <w:szCs w:val="28"/>
          <w:lang w:val="el-GR"/>
        </w:rPr>
      </w:pPr>
      <w:hyperlink r:id="rId4" w:history="1">
        <w:r w:rsidR="007A37BC" w:rsidRPr="002A760E">
          <w:rPr>
            <w:rStyle w:val="-"/>
            <w:b/>
            <w:bCs/>
            <w:sz w:val="28"/>
            <w:szCs w:val="28"/>
          </w:rPr>
          <w:t>https</w:t>
        </w:r>
        <w:r w:rsidR="007A37BC" w:rsidRPr="002A760E">
          <w:rPr>
            <w:rStyle w:val="-"/>
            <w:b/>
            <w:bCs/>
            <w:sz w:val="28"/>
            <w:szCs w:val="28"/>
            <w:lang w:val="el-GR"/>
          </w:rPr>
          <w:t>://</w:t>
        </w:r>
        <w:r w:rsidR="007A37BC" w:rsidRPr="002A760E">
          <w:rPr>
            <w:rStyle w:val="-"/>
            <w:b/>
            <w:bCs/>
            <w:sz w:val="28"/>
            <w:szCs w:val="28"/>
          </w:rPr>
          <w:t>www</w:t>
        </w:r>
        <w:r w:rsidR="007A37BC" w:rsidRPr="002A760E">
          <w:rPr>
            <w:rStyle w:val="-"/>
            <w:b/>
            <w:bCs/>
            <w:sz w:val="28"/>
            <w:szCs w:val="28"/>
            <w:lang w:val="el-GR"/>
          </w:rPr>
          <w:t>.</w:t>
        </w:r>
        <w:r w:rsidR="007A37BC" w:rsidRPr="002A760E">
          <w:rPr>
            <w:rStyle w:val="-"/>
            <w:b/>
            <w:bCs/>
            <w:sz w:val="28"/>
            <w:szCs w:val="28"/>
          </w:rPr>
          <w:t>surveymonkey</w:t>
        </w:r>
        <w:r w:rsidR="007A37BC" w:rsidRPr="002A760E">
          <w:rPr>
            <w:rStyle w:val="-"/>
            <w:b/>
            <w:bCs/>
            <w:sz w:val="28"/>
            <w:szCs w:val="28"/>
            <w:lang w:val="el-GR"/>
          </w:rPr>
          <w:t>.</w:t>
        </w:r>
        <w:r w:rsidR="007A37BC" w:rsidRPr="002A760E">
          <w:rPr>
            <w:rStyle w:val="-"/>
            <w:b/>
            <w:bCs/>
            <w:sz w:val="28"/>
            <w:szCs w:val="28"/>
          </w:rPr>
          <w:t>com</w:t>
        </w:r>
        <w:r w:rsidR="007A37BC" w:rsidRPr="002A760E">
          <w:rPr>
            <w:rStyle w:val="-"/>
            <w:b/>
            <w:bCs/>
            <w:sz w:val="28"/>
            <w:szCs w:val="28"/>
            <w:lang w:val="el-GR"/>
          </w:rPr>
          <w:t>/</w:t>
        </w:r>
        <w:r w:rsidR="007A37BC" w:rsidRPr="002A760E">
          <w:rPr>
            <w:rStyle w:val="-"/>
            <w:b/>
            <w:bCs/>
            <w:sz w:val="28"/>
            <w:szCs w:val="28"/>
          </w:rPr>
          <w:t>r</w:t>
        </w:r>
        <w:r w:rsidR="007A37BC" w:rsidRPr="002A760E">
          <w:rPr>
            <w:rStyle w:val="-"/>
            <w:b/>
            <w:bCs/>
            <w:sz w:val="28"/>
            <w:szCs w:val="28"/>
            <w:lang w:val="el-GR"/>
          </w:rPr>
          <w:t>/</w:t>
        </w:r>
        <w:r w:rsidR="007A37BC" w:rsidRPr="002A760E">
          <w:rPr>
            <w:rStyle w:val="-"/>
            <w:b/>
            <w:bCs/>
            <w:sz w:val="28"/>
            <w:szCs w:val="28"/>
          </w:rPr>
          <w:t>ISCED</w:t>
        </w:r>
        <w:r w:rsidR="007A37BC" w:rsidRPr="002A760E">
          <w:rPr>
            <w:rStyle w:val="-"/>
            <w:b/>
            <w:bCs/>
            <w:sz w:val="28"/>
            <w:szCs w:val="28"/>
            <w:lang w:val="el-GR"/>
          </w:rPr>
          <w:t>04</w:t>
        </w:r>
      </w:hyperlink>
    </w:p>
    <w:p w14:paraId="5C7C4090" w14:textId="77777777" w:rsidR="007A37BC" w:rsidRPr="00171316" w:rsidRDefault="007A37BC" w:rsidP="007A37BC">
      <w:pPr>
        <w:spacing w:line="276" w:lineRule="auto"/>
        <w:jc w:val="center"/>
        <w:rPr>
          <w:rStyle w:val="-"/>
          <w:b/>
          <w:bCs/>
          <w:color w:val="000000" w:themeColor="text1"/>
          <w:sz w:val="24"/>
          <w:szCs w:val="24"/>
          <w:lang w:val="el-GR"/>
        </w:rPr>
      </w:pPr>
      <w:r w:rsidRPr="00171316">
        <w:rPr>
          <w:rStyle w:val="-"/>
          <w:b/>
          <w:bCs/>
          <w:color w:val="000000" w:themeColor="text1"/>
          <w:sz w:val="24"/>
          <w:szCs w:val="24"/>
          <w:lang w:val="el-GR"/>
        </w:rPr>
        <w:t xml:space="preserve">(Παρακαλούμε για την αξιολόγηση ΜΟΝΟ των επαγγελμάτων που απασχολείτε στην επιχείρησή </w:t>
      </w:r>
      <w:r>
        <w:rPr>
          <w:rStyle w:val="-"/>
          <w:b/>
          <w:bCs/>
          <w:color w:val="000000" w:themeColor="text1"/>
          <w:sz w:val="24"/>
          <w:szCs w:val="24"/>
          <w:lang w:val="el-GR"/>
        </w:rPr>
        <w:t>σας, δηλώνοντας επίσης τον ακριβή αριθμό εργαζομένων ανά επάγγελμα. Στην περίπτωση όπου δεν επιθυμείτε να δηλώσετε τον ακριβή αριθμό εργαζομένων, παρακαλούμε να συμπληρώσετε τόσα ερωτηματολόγια όσοι και οι αντίστοιχοι εργαζόμενοι</w:t>
      </w:r>
      <w:r w:rsidRPr="00171316">
        <w:rPr>
          <w:rStyle w:val="-"/>
          <w:b/>
          <w:bCs/>
          <w:color w:val="000000" w:themeColor="text1"/>
          <w:sz w:val="24"/>
          <w:szCs w:val="24"/>
          <w:lang w:val="el-GR"/>
        </w:rPr>
        <w:t>)</w:t>
      </w:r>
    </w:p>
    <w:p w14:paraId="25C5B220" w14:textId="77777777" w:rsidR="007A37BC" w:rsidRDefault="007A37BC" w:rsidP="007A37BC">
      <w:pPr>
        <w:spacing w:line="276" w:lineRule="auto"/>
        <w:jc w:val="both"/>
        <w:rPr>
          <w:rStyle w:val="-"/>
          <w:color w:val="auto"/>
          <w:sz w:val="24"/>
          <w:szCs w:val="24"/>
          <w:u w:val="none"/>
          <w:lang w:val="el-GR"/>
        </w:rPr>
      </w:pPr>
      <w:r w:rsidRPr="00136FDC">
        <w:rPr>
          <w:rStyle w:val="-"/>
          <w:color w:val="auto"/>
          <w:sz w:val="24"/>
          <w:szCs w:val="24"/>
          <w:u w:val="none"/>
          <w:lang w:val="el-GR"/>
        </w:rPr>
        <w:t xml:space="preserve">Από τη συμμετοχή σας στην έρευνα εξαρτάται η πραγματική αποτύπωση της διάγνωσης των αναγκών στην αγορά εργασίας! </w:t>
      </w:r>
    </w:p>
    <w:p w14:paraId="2C4F38FD" w14:textId="77777777" w:rsidR="007A37BC" w:rsidRDefault="007A37BC" w:rsidP="007A37BC">
      <w:pPr>
        <w:spacing w:line="276" w:lineRule="auto"/>
        <w:jc w:val="center"/>
        <w:rPr>
          <w:rStyle w:val="-"/>
          <w:b/>
          <w:bCs/>
          <w:color w:val="0070C0"/>
          <w:sz w:val="24"/>
          <w:szCs w:val="24"/>
          <w:lang w:val="el-GR"/>
        </w:rPr>
      </w:pPr>
      <w:r w:rsidRPr="00136FDC">
        <w:rPr>
          <w:rStyle w:val="-"/>
          <w:color w:val="auto"/>
          <w:sz w:val="24"/>
          <w:szCs w:val="24"/>
          <w:u w:val="none"/>
          <w:lang w:val="el-GR"/>
        </w:rPr>
        <w:t xml:space="preserve">Για οποιαδήποτε απορία μην διστάσετε να επικοινωνήσετε στο email:  </w:t>
      </w:r>
      <w:hyperlink r:id="rId5" w:history="1">
        <w:r w:rsidRPr="00A02DBF">
          <w:rPr>
            <w:rStyle w:val="-"/>
            <w:b/>
            <w:bCs/>
            <w:sz w:val="24"/>
            <w:szCs w:val="24"/>
            <w:lang w:val="el-GR"/>
          </w:rPr>
          <w:t>greeklabourskills@unipi.gr</w:t>
        </w:r>
      </w:hyperlink>
    </w:p>
    <w:p w14:paraId="764A00B2" w14:textId="77777777" w:rsidR="007A37BC" w:rsidRPr="00136FDC" w:rsidRDefault="007A37BC" w:rsidP="007A37BC">
      <w:pPr>
        <w:spacing w:line="276" w:lineRule="auto"/>
        <w:jc w:val="both"/>
        <w:rPr>
          <w:rStyle w:val="-"/>
          <w:color w:val="auto"/>
          <w:sz w:val="24"/>
          <w:szCs w:val="24"/>
          <w:u w:val="none"/>
          <w:lang w:val="el-GR"/>
        </w:rPr>
      </w:pPr>
      <w:r>
        <w:rPr>
          <w:rStyle w:val="-"/>
          <w:color w:val="auto"/>
          <w:sz w:val="24"/>
          <w:szCs w:val="24"/>
          <w:u w:val="none"/>
          <w:lang w:val="el-GR"/>
        </w:rPr>
        <w:t xml:space="preserve">Η έρευνα διεξάγεται με πλήρη τήρηση των κανόνων εμπιστευτικότητας και προστασίας προσωπικών δεδομένων και είναι ανώνυμη. </w:t>
      </w:r>
      <w:r w:rsidRPr="00136FDC">
        <w:rPr>
          <w:rStyle w:val="-"/>
          <w:color w:val="auto"/>
          <w:sz w:val="24"/>
          <w:szCs w:val="24"/>
          <w:u w:val="none"/>
          <w:lang w:val="el-GR"/>
        </w:rPr>
        <w:t xml:space="preserve">  </w:t>
      </w:r>
    </w:p>
    <w:p w14:paraId="1009B51D" w14:textId="77777777" w:rsidR="007A37BC" w:rsidRPr="00136FDC" w:rsidRDefault="007A37BC" w:rsidP="007A37BC">
      <w:pPr>
        <w:spacing w:line="276" w:lineRule="auto"/>
        <w:jc w:val="both"/>
        <w:rPr>
          <w:rStyle w:val="-"/>
          <w:color w:val="auto"/>
          <w:sz w:val="24"/>
          <w:szCs w:val="24"/>
          <w:u w:val="none"/>
          <w:lang w:val="el-GR"/>
        </w:rPr>
      </w:pPr>
      <w:r w:rsidRPr="00136FDC">
        <w:rPr>
          <w:rStyle w:val="-"/>
          <w:color w:val="auto"/>
          <w:sz w:val="24"/>
          <w:szCs w:val="24"/>
          <w:u w:val="none"/>
          <w:lang w:val="el-GR"/>
        </w:rPr>
        <w:t>Σας ευχαριστούμε πολύ εκ των προτέρων για τ</w:t>
      </w:r>
      <w:r>
        <w:rPr>
          <w:rStyle w:val="-"/>
          <w:color w:val="auto"/>
          <w:sz w:val="24"/>
          <w:szCs w:val="24"/>
          <w:u w:val="none"/>
          <w:lang w:val="el-GR"/>
        </w:rPr>
        <w:t>η συμμετοχή σας</w:t>
      </w:r>
      <w:r w:rsidRPr="00136FDC">
        <w:rPr>
          <w:rStyle w:val="-"/>
          <w:color w:val="auto"/>
          <w:sz w:val="24"/>
          <w:szCs w:val="24"/>
          <w:u w:val="none"/>
          <w:lang w:val="el-GR"/>
        </w:rPr>
        <w:t xml:space="preserve">.  </w:t>
      </w:r>
    </w:p>
    <w:p w14:paraId="5F75C42B" w14:textId="77777777" w:rsidR="007A37BC" w:rsidRDefault="007A37BC" w:rsidP="007A37BC">
      <w:pPr>
        <w:spacing w:line="276" w:lineRule="auto"/>
        <w:jc w:val="both"/>
        <w:rPr>
          <w:rStyle w:val="-"/>
          <w:color w:val="auto"/>
          <w:sz w:val="24"/>
          <w:szCs w:val="24"/>
          <w:u w:val="none"/>
          <w:lang w:val="el-GR"/>
        </w:rPr>
      </w:pPr>
      <w:r w:rsidRPr="00136FDC">
        <w:rPr>
          <w:rStyle w:val="-"/>
          <w:color w:val="auto"/>
          <w:sz w:val="24"/>
          <w:szCs w:val="24"/>
          <w:u w:val="none"/>
          <w:lang w:val="el-GR"/>
        </w:rPr>
        <w:t xml:space="preserve">Με εκτίμηση,  </w:t>
      </w:r>
    </w:p>
    <w:p w14:paraId="43F38D06" w14:textId="77777777" w:rsidR="007A37BC" w:rsidRDefault="007A37BC" w:rsidP="007A37BC">
      <w:pPr>
        <w:spacing w:line="276" w:lineRule="auto"/>
        <w:jc w:val="both"/>
        <w:rPr>
          <w:rStyle w:val="-"/>
          <w:color w:val="auto"/>
          <w:sz w:val="24"/>
          <w:szCs w:val="24"/>
          <w:u w:val="none"/>
          <w:lang w:val="el-GR"/>
        </w:rPr>
      </w:pPr>
      <w:r>
        <w:rPr>
          <w:rStyle w:val="-"/>
          <w:color w:val="auto"/>
          <w:sz w:val="24"/>
          <w:szCs w:val="24"/>
          <w:u w:val="none"/>
          <w:lang w:val="el-GR"/>
        </w:rPr>
        <w:t xml:space="preserve">Καθ. Άγγελος Κότιος </w:t>
      </w:r>
    </w:p>
    <w:p w14:paraId="7175EC21" w14:textId="77777777" w:rsidR="007A37BC" w:rsidRDefault="007A37BC" w:rsidP="007A37BC">
      <w:pPr>
        <w:spacing w:line="276" w:lineRule="auto"/>
        <w:jc w:val="both"/>
        <w:rPr>
          <w:rStyle w:val="-"/>
          <w:color w:val="auto"/>
          <w:sz w:val="24"/>
          <w:szCs w:val="24"/>
          <w:u w:val="none"/>
          <w:lang w:val="el-GR"/>
        </w:rPr>
      </w:pPr>
      <w:r>
        <w:rPr>
          <w:rStyle w:val="-"/>
          <w:color w:val="auto"/>
          <w:sz w:val="24"/>
          <w:szCs w:val="24"/>
          <w:u w:val="none"/>
          <w:lang w:val="el-GR"/>
        </w:rPr>
        <w:t>π. Πρύτανης Πανεπιστημίου Πειραιώς</w:t>
      </w:r>
    </w:p>
    <w:p w14:paraId="53F09CBB" w14:textId="77777777" w:rsidR="007A37BC" w:rsidRPr="00B27507" w:rsidRDefault="007A37BC" w:rsidP="007A37BC">
      <w:pPr>
        <w:spacing w:line="276" w:lineRule="auto"/>
        <w:jc w:val="both"/>
        <w:rPr>
          <w:sz w:val="24"/>
          <w:szCs w:val="24"/>
          <w:lang w:val="el-GR"/>
        </w:rPr>
      </w:pPr>
      <w:r>
        <w:rPr>
          <w:rStyle w:val="-"/>
          <w:color w:val="auto"/>
          <w:sz w:val="24"/>
          <w:szCs w:val="24"/>
          <w:u w:val="none"/>
          <w:lang w:val="el-GR"/>
        </w:rPr>
        <w:t xml:space="preserve">Επιστημονικός Υπεύθυνος της Έρευνας  </w:t>
      </w:r>
    </w:p>
    <w:p w14:paraId="75DD94E8" w14:textId="77777777" w:rsidR="0097643E" w:rsidRDefault="0097643E"/>
    <w:sectPr w:rsidR="00976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7BC"/>
    <w:rsid w:val="00006612"/>
    <w:rsid w:val="00430C4D"/>
    <w:rsid w:val="007A37BC"/>
    <w:rsid w:val="0097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61BD"/>
  <w15:chartTrackingRefBased/>
  <w15:docId w15:val="{018EBE71-201E-4FBC-A76C-5B3C8916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A37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eeklabourskills@unipi.gr" TargetMode="External"/><Relationship Id="rId4" Type="http://schemas.openxmlformats.org/officeDocument/2006/relationships/hyperlink" Target="https://www.surveymonkey.com/r/ISCED04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AGGELOS KOTIOS</dc:creator>
  <cp:keywords/>
  <dc:description/>
  <cp:lastModifiedBy>Sofia</cp:lastModifiedBy>
  <cp:revision>2</cp:revision>
  <dcterms:created xsi:type="dcterms:W3CDTF">2023-09-11T05:33:00Z</dcterms:created>
  <dcterms:modified xsi:type="dcterms:W3CDTF">2023-09-11T05:33:00Z</dcterms:modified>
</cp:coreProperties>
</file>